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14" w:rsidRPr="003D5DA8" w:rsidRDefault="006E0414" w:rsidP="006E0414">
      <w:pPr>
        <w:rPr>
          <w:rFonts w:ascii="Arial" w:hAnsi="Arial" w:cs="Arial"/>
          <w:sz w:val="20"/>
          <w:szCs w:val="20"/>
          <w:lang w:eastAsia="en-US"/>
        </w:rPr>
      </w:pPr>
    </w:p>
    <w:p w:rsidR="006E0414" w:rsidRPr="003D5DA8" w:rsidRDefault="006E0414" w:rsidP="006E0414">
      <w:pPr>
        <w:rPr>
          <w:rFonts w:ascii="Arial" w:hAnsi="Arial" w:cs="Arial"/>
          <w:sz w:val="20"/>
          <w:szCs w:val="20"/>
          <w:lang w:eastAsia="en-US"/>
        </w:rPr>
      </w:pPr>
    </w:p>
    <w:p w:rsidR="006E0414" w:rsidRPr="003D5DA8" w:rsidRDefault="006E0414" w:rsidP="006E0414">
      <w:pPr>
        <w:rPr>
          <w:rFonts w:ascii="Arial" w:hAnsi="Arial" w:cs="Arial"/>
          <w:sz w:val="20"/>
          <w:szCs w:val="20"/>
          <w:lang w:eastAsia="en-US"/>
        </w:rPr>
      </w:pPr>
    </w:p>
    <w:p w:rsidR="006E0414" w:rsidRPr="003D5DA8" w:rsidRDefault="006E0414" w:rsidP="006E0414">
      <w:pPr>
        <w:rPr>
          <w:rFonts w:ascii="Arial" w:hAnsi="Arial" w:cs="Arial"/>
          <w:sz w:val="20"/>
          <w:szCs w:val="20"/>
          <w:lang w:eastAsia="en-US"/>
        </w:rPr>
      </w:pPr>
    </w:p>
    <w:p w:rsidR="006E0414" w:rsidRPr="003D5DA8" w:rsidRDefault="006E0414" w:rsidP="006E0414">
      <w:pPr>
        <w:rPr>
          <w:rFonts w:ascii="Arial" w:hAnsi="Arial" w:cs="Arial"/>
          <w:b/>
          <w:bCs/>
          <w:sz w:val="20"/>
          <w:szCs w:val="20"/>
        </w:rPr>
      </w:pPr>
      <w:r w:rsidRPr="003D5DA8">
        <w:rPr>
          <w:rFonts w:ascii="Arial" w:hAnsi="Arial" w:cs="Arial"/>
          <w:b/>
          <w:sz w:val="20"/>
          <w:szCs w:val="20"/>
        </w:rPr>
        <w:t>STATISTIKANÕUKOGU KOOSOLEKU PROTOKOLL</w:t>
      </w:r>
    </w:p>
    <w:tbl>
      <w:tblPr>
        <w:tblpPr w:leftFromText="141" w:rightFromText="141" w:vertAnchor="text" w:horzAnchor="margin" w:tblpY="180"/>
        <w:tblW w:w="9197" w:type="dxa"/>
        <w:tblLayout w:type="fixed"/>
        <w:tblLook w:val="0000" w:firstRow="0" w:lastRow="0" w:firstColumn="0" w:lastColumn="0" w:noHBand="0" w:noVBand="0"/>
      </w:tblPr>
      <w:tblGrid>
        <w:gridCol w:w="4523"/>
        <w:gridCol w:w="4674"/>
      </w:tblGrid>
      <w:tr w:rsidR="006E0414" w:rsidRPr="003D5DA8" w:rsidTr="004F4A71">
        <w:tc>
          <w:tcPr>
            <w:tcW w:w="4523" w:type="dxa"/>
          </w:tcPr>
          <w:p w:rsidR="006E0414" w:rsidRPr="003D5DA8" w:rsidRDefault="006E0414" w:rsidP="004F4A71">
            <w:pPr>
              <w:rPr>
                <w:rFonts w:ascii="Arial" w:hAnsi="Arial" w:cs="Arial"/>
                <w:sz w:val="20"/>
                <w:szCs w:val="20"/>
              </w:rPr>
            </w:pPr>
          </w:p>
          <w:p w:rsidR="006E0414" w:rsidRPr="003D5DA8" w:rsidRDefault="006E0414" w:rsidP="004F4A71">
            <w:pPr>
              <w:rPr>
                <w:rFonts w:ascii="Arial" w:hAnsi="Arial" w:cs="Arial"/>
                <w:sz w:val="20"/>
                <w:szCs w:val="20"/>
              </w:rPr>
            </w:pPr>
          </w:p>
          <w:p w:rsidR="006E0414" w:rsidRPr="003D5DA8" w:rsidRDefault="006E0414" w:rsidP="004F4A71">
            <w:pPr>
              <w:rPr>
                <w:rFonts w:ascii="Arial" w:hAnsi="Arial" w:cs="Arial"/>
                <w:sz w:val="20"/>
                <w:szCs w:val="20"/>
              </w:rPr>
            </w:pPr>
            <w:r w:rsidRPr="003D5DA8">
              <w:rPr>
                <w:rFonts w:ascii="Arial" w:hAnsi="Arial" w:cs="Arial"/>
                <w:sz w:val="20"/>
                <w:szCs w:val="20"/>
              </w:rPr>
              <w:t>Tallinn</w:t>
            </w:r>
          </w:p>
        </w:tc>
        <w:tc>
          <w:tcPr>
            <w:tcW w:w="4674" w:type="dxa"/>
          </w:tcPr>
          <w:p w:rsidR="006E0414" w:rsidRPr="003D5DA8" w:rsidRDefault="006E0414" w:rsidP="004F4A71">
            <w:pPr>
              <w:rPr>
                <w:rFonts w:ascii="Arial" w:hAnsi="Arial" w:cs="Arial"/>
                <w:sz w:val="20"/>
                <w:szCs w:val="20"/>
              </w:rPr>
            </w:pPr>
          </w:p>
          <w:p w:rsidR="006E0414" w:rsidRPr="003D5DA8" w:rsidRDefault="006E0414" w:rsidP="004F4A71">
            <w:pPr>
              <w:rPr>
                <w:rFonts w:ascii="Arial" w:hAnsi="Arial" w:cs="Arial"/>
                <w:sz w:val="20"/>
                <w:szCs w:val="20"/>
              </w:rPr>
            </w:pPr>
          </w:p>
          <w:p w:rsidR="006E0414" w:rsidRPr="003D5DA8" w:rsidRDefault="006E0414" w:rsidP="004F4A71">
            <w:pPr>
              <w:rPr>
                <w:rFonts w:ascii="Arial" w:hAnsi="Arial" w:cs="Arial"/>
                <w:sz w:val="20"/>
                <w:szCs w:val="20"/>
              </w:rPr>
            </w:pPr>
            <w:r>
              <w:rPr>
                <w:rFonts w:ascii="Arial" w:hAnsi="Arial" w:cs="Arial"/>
                <w:sz w:val="20"/>
                <w:szCs w:val="20"/>
              </w:rPr>
              <w:t>26</w:t>
            </w:r>
            <w:r w:rsidRPr="003D5DA8">
              <w:rPr>
                <w:rFonts w:ascii="Arial" w:hAnsi="Arial" w:cs="Arial"/>
                <w:sz w:val="20"/>
                <w:szCs w:val="20"/>
              </w:rPr>
              <w:t>.</w:t>
            </w:r>
            <w:r>
              <w:rPr>
                <w:rFonts w:ascii="Arial" w:hAnsi="Arial" w:cs="Arial"/>
                <w:sz w:val="20"/>
                <w:szCs w:val="20"/>
              </w:rPr>
              <w:t>01</w:t>
            </w:r>
            <w:r w:rsidRPr="003D5DA8">
              <w:rPr>
                <w:rFonts w:ascii="Arial" w:hAnsi="Arial" w:cs="Arial"/>
                <w:sz w:val="20"/>
                <w:szCs w:val="20"/>
              </w:rPr>
              <w:t>.201</w:t>
            </w:r>
            <w:r>
              <w:rPr>
                <w:rFonts w:ascii="Arial" w:hAnsi="Arial" w:cs="Arial"/>
                <w:sz w:val="20"/>
                <w:szCs w:val="20"/>
              </w:rPr>
              <w:t>8</w:t>
            </w:r>
            <w:r w:rsidRPr="003D5DA8">
              <w:rPr>
                <w:rFonts w:ascii="Arial" w:hAnsi="Arial" w:cs="Arial"/>
                <w:sz w:val="20"/>
                <w:szCs w:val="20"/>
              </w:rPr>
              <w:t xml:space="preserve"> nr </w:t>
            </w:r>
            <w:r>
              <w:rPr>
                <w:rFonts w:ascii="Arial" w:hAnsi="Arial" w:cs="Arial"/>
                <w:sz w:val="20"/>
                <w:szCs w:val="20"/>
              </w:rPr>
              <w:t>1</w:t>
            </w:r>
            <w:r w:rsidRPr="003D5DA8">
              <w:rPr>
                <w:rFonts w:ascii="Arial" w:hAnsi="Arial" w:cs="Arial"/>
                <w:sz w:val="20"/>
                <w:szCs w:val="20"/>
              </w:rPr>
              <w:t xml:space="preserve"> </w:t>
            </w:r>
            <w:proofErr w:type="spellStart"/>
            <w:r w:rsidRPr="003D5DA8">
              <w:rPr>
                <w:rFonts w:ascii="Arial" w:hAnsi="Arial" w:cs="Arial"/>
                <w:sz w:val="20"/>
                <w:szCs w:val="20"/>
              </w:rPr>
              <w:t>sn</w:t>
            </w:r>
            <w:proofErr w:type="spellEnd"/>
          </w:p>
        </w:tc>
      </w:tr>
    </w:tbl>
    <w:p w:rsidR="006E0414" w:rsidRPr="003D5DA8" w:rsidRDefault="006E0414" w:rsidP="006E0414">
      <w:pPr>
        <w:rPr>
          <w:rFonts w:ascii="Arial" w:hAnsi="Arial" w:cs="Arial"/>
          <w:sz w:val="20"/>
          <w:szCs w:val="20"/>
          <w:lang w:eastAsia="en-US"/>
        </w:rPr>
      </w:pPr>
    </w:p>
    <w:p w:rsidR="006E0414" w:rsidRPr="003D5DA8" w:rsidRDefault="006E0414" w:rsidP="006E0414">
      <w:pPr>
        <w:rPr>
          <w:rFonts w:ascii="Arial" w:hAnsi="Arial" w:cs="Arial"/>
          <w:sz w:val="20"/>
          <w:szCs w:val="20"/>
        </w:rPr>
      </w:pPr>
    </w:p>
    <w:p w:rsidR="006E0414" w:rsidRPr="003D5DA8" w:rsidRDefault="006E0414" w:rsidP="006E0414">
      <w:pPr>
        <w:rPr>
          <w:rFonts w:ascii="Arial" w:hAnsi="Arial" w:cs="Arial"/>
          <w:sz w:val="20"/>
          <w:szCs w:val="20"/>
        </w:rPr>
      </w:pPr>
    </w:p>
    <w:p w:rsidR="006E0414" w:rsidRPr="003D5DA8" w:rsidRDefault="006E0414" w:rsidP="006E0414">
      <w:pPr>
        <w:rPr>
          <w:rFonts w:ascii="Arial" w:hAnsi="Arial" w:cs="Arial"/>
          <w:sz w:val="20"/>
          <w:szCs w:val="20"/>
        </w:rPr>
      </w:pPr>
    </w:p>
    <w:p w:rsidR="006E0414" w:rsidRPr="003D5DA8" w:rsidRDefault="006E0414" w:rsidP="006E0414">
      <w:pPr>
        <w:rPr>
          <w:rFonts w:ascii="Arial" w:hAnsi="Arial" w:cs="Arial"/>
          <w:sz w:val="20"/>
          <w:szCs w:val="20"/>
        </w:rPr>
      </w:pPr>
      <w:r w:rsidRPr="003D5DA8">
        <w:rPr>
          <w:rFonts w:ascii="Arial" w:hAnsi="Arial" w:cs="Arial"/>
          <w:sz w:val="20"/>
          <w:szCs w:val="20"/>
        </w:rPr>
        <w:t xml:space="preserve">Algus kell </w:t>
      </w:r>
      <w:r>
        <w:rPr>
          <w:rFonts w:ascii="Arial" w:hAnsi="Arial" w:cs="Arial"/>
          <w:sz w:val="20"/>
          <w:szCs w:val="20"/>
        </w:rPr>
        <w:t>10</w:t>
      </w:r>
      <w:r w:rsidR="00B54219">
        <w:rPr>
          <w:rFonts w:ascii="Arial" w:hAnsi="Arial" w:cs="Arial"/>
          <w:sz w:val="20"/>
          <w:szCs w:val="20"/>
        </w:rPr>
        <w:t>.35</w:t>
      </w:r>
      <w:r w:rsidRPr="003D5DA8">
        <w:rPr>
          <w:rFonts w:ascii="Arial" w:hAnsi="Arial" w:cs="Arial"/>
          <w:sz w:val="20"/>
          <w:szCs w:val="20"/>
        </w:rPr>
        <w:t xml:space="preserve">, lõpp kell </w:t>
      </w:r>
      <w:r w:rsidR="00B54219">
        <w:rPr>
          <w:rFonts w:ascii="Arial" w:hAnsi="Arial" w:cs="Arial"/>
          <w:sz w:val="20"/>
          <w:szCs w:val="20"/>
        </w:rPr>
        <w:t>12.</w:t>
      </w:r>
      <w:r w:rsidR="00F02638">
        <w:rPr>
          <w:rFonts w:ascii="Arial" w:hAnsi="Arial" w:cs="Arial"/>
          <w:sz w:val="20"/>
          <w:szCs w:val="20"/>
        </w:rPr>
        <w:t>35</w:t>
      </w:r>
    </w:p>
    <w:p w:rsidR="006E0414" w:rsidRPr="00C772D5" w:rsidRDefault="006E0414" w:rsidP="006E0414">
      <w:pPr>
        <w:rPr>
          <w:rFonts w:ascii="Arial" w:hAnsi="Arial" w:cs="Arial"/>
          <w:sz w:val="20"/>
          <w:szCs w:val="20"/>
        </w:rPr>
      </w:pPr>
      <w:r w:rsidRPr="003D5DA8">
        <w:rPr>
          <w:rFonts w:ascii="Arial" w:hAnsi="Arial" w:cs="Arial"/>
          <w:sz w:val="20"/>
          <w:szCs w:val="20"/>
        </w:rPr>
        <w:t xml:space="preserve">Juhatas: </w:t>
      </w:r>
      <w:r w:rsidRPr="00C772D5">
        <w:rPr>
          <w:rFonts w:ascii="Arial" w:hAnsi="Arial" w:cs="Arial"/>
          <w:sz w:val="20"/>
          <w:szCs w:val="20"/>
        </w:rPr>
        <w:t>Tõnu Kollo</w:t>
      </w:r>
    </w:p>
    <w:p w:rsidR="006E0414" w:rsidRPr="00C772D5" w:rsidRDefault="006E0414" w:rsidP="006E0414">
      <w:pPr>
        <w:rPr>
          <w:rFonts w:ascii="Arial" w:hAnsi="Arial" w:cs="Arial"/>
          <w:sz w:val="20"/>
          <w:szCs w:val="20"/>
        </w:rPr>
      </w:pPr>
      <w:r w:rsidRPr="00C772D5">
        <w:rPr>
          <w:rFonts w:ascii="Arial" w:hAnsi="Arial" w:cs="Arial"/>
          <w:sz w:val="20"/>
          <w:szCs w:val="20"/>
        </w:rPr>
        <w:t xml:space="preserve">Protokollis: </w:t>
      </w:r>
      <w:r>
        <w:rPr>
          <w:rFonts w:ascii="Arial" w:hAnsi="Arial" w:cs="Arial"/>
          <w:sz w:val="20"/>
          <w:szCs w:val="20"/>
        </w:rPr>
        <w:t>Sandra Selge</w:t>
      </w:r>
    </w:p>
    <w:p w:rsidR="006E0414" w:rsidRDefault="006E0414" w:rsidP="006E0414">
      <w:pPr>
        <w:pStyle w:val="BodyText"/>
        <w:spacing w:after="0"/>
        <w:rPr>
          <w:rFonts w:ascii="Arial" w:hAnsi="Arial" w:cs="Arial"/>
          <w:sz w:val="20"/>
          <w:szCs w:val="20"/>
        </w:rPr>
      </w:pPr>
      <w:r w:rsidRPr="00C772D5">
        <w:rPr>
          <w:rFonts w:ascii="Arial" w:hAnsi="Arial" w:cs="Arial"/>
          <w:sz w:val="20"/>
          <w:szCs w:val="20"/>
        </w:rPr>
        <w:t xml:space="preserve">Võtsid osa: </w:t>
      </w:r>
      <w:r w:rsidR="00B13893">
        <w:rPr>
          <w:rFonts w:ascii="Arial" w:hAnsi="Arial" w:cs="Arial"/>
          <w:sz w:val="20"/>
          <w:szCs w:val="20"/>
        </w:rPr>
        <w:t>Mart Mägi</w:t>
      </w:r>
      <w:r w:rsidR="00987800">
        <w:rPr>
          <w:rFonts w:ascii="Arial" w:hAnsi="Arial" w:cs="Arial"/>
          <w:sz w:val="20"/>
          <w:szCs w:val="20"/>
        </w:rPr>
        <w:t xml:space="preserve">, Allan Puur, Hannes Pahapill, </w:t>
      </w:r>
      <w:proofErr w:type="spellStart"/>
      <w:r w:rsidR="00987800">
        <w:rPr>
          <w:rFonts w:ascii="Arial" w:hAnsi="Arial" w:cs="Arial"/>
          <w:sz w:val="20"/>
          <w:szCs w:val="20"/>
        </w:rPr>
        <w:t>Hede</w:t>
      </w:r>
      <w:proofErr w:type="spellEnd"/>
      <w:r w:rsidR="00987800">
        <w:rPr>
          <w:rFonts w:ascii="Arial" w:hAnsi="Arial" w:cs="Arial"/>
          <w:sz w:val="20"/>
          <w:szCs w:val="20"/>
        </w:rPr>
        <w:t xml:space="preserve"> Sinisaar, Liisa </w:t>
      </w:r>
      <w:proofErr w:type="spellStart"/>
      <w:r w:rsidR="00987800">
        <w:rPr>
          <w:rFonts w:ascii="Arial" w:hAnsi="Arial" w:cs="Arial"/>
          <w:sz w:val="20"/>
          <w:szCs w:val="20"/>
        </w:rPr>
        <w:t>Ojangu</w:t>
      </w:r>
      <w:proofErr w:type="spellEnd"/>
    </w:p>
    <w:p w:rsidR="006E0414" w:rsidRDefault="006E0414" w:rsidP="006E0414">
      <w:pPr>
        <w:pStyle w:val="BodyText"/>
        <w:spacing w:after="0"/>
        <w:rPr>
          <w:rFonts w:ascii="Arial" w:hAnsi="Arial" w:cs="Arial"/>
          <w:sz w:val="20"/>
          <w:szCs w:val="20"/>
        </w:rPr>
      </w:pPr>
      <w:r w:rsidRPr="003D5DA8">
        <w:rPr>
          <w:rFonts w:ascii="Arial" w:hAnsi="Arial" w:cs="Arial"/>
          <w:sz w:val="20"/>
          <w:szCs w:val="20"/>
        </w:rPr>
        <w:t>Puudus</w:t>
      </w:r>
      <w:r>
        <w:rPr>
          <w:rFonts w:ascii="Arial" w:hAnsi="Arial" w:cs="Arial"/>
          <w:sz w:val="20"/>
          <w:szCs w:val="20"/>
        </w:rPr>
        <w:t>id</w:t>
      </w:r>
      <w:r w:rsidRPr="003D5DA8">
        <w:rPr>
          <w:rFonts w:ascii="Arial" w:hAnsi="Arial" w:cs="Arial"/>
          <w:sz w:val="20"/>
          <w:szCs w:val="20"/>
        </w:rPr>
        <w:t>:</w:t>
      </w:r>
      <w:r>
        <w:rPr>
          <w:rFonts w:ascii="Arial" w:hAnsi="Arial" w:cs="Arial"/>
          <w:sz w:val="20"/>
          <w:szCs w:val="20"/>
        </w:rPr>
        <w:t xml:space="preserve"> </w:t>
      </w:r>
      <w:r w:rsidR="00B54219">
        <w:rPr>
          <w:rFonts w:ascii="Arial" w:hAnsi="Arial" w:cs="Arial"/>
          <w:sz w:val="20"/>
          <w:szCs w:val="20"/>
        </w:rPr>
        <w:t xml:space="preserve">Ülo Kaasik, Kätlin Mandel, </w:t>
      </w:r>
      <w:proofErr w:type="spellStart"/>
      <w:r w:rsidR="00B54219">
        <w:rPr>
          <w:rFonts w:ascii="Arial" w:hAnsi="Arial" w:cs="Arial"/>
          <w:sz w:val="20"/>
          <w:szCs w:val="20"/>
        </w:rPr>
        <w:t>Urmet</w:t>
      </w:r>
      <w:proofErr w:type="spellEnd"/>
      <w:r w:rsidR="00B54219">
        <w:rPr>
          <w:rFonts w:ascii="Arial" w:hAnsi="Arial" w:cs="Arial"/>
          <w:sz w:val="20"/>
          <w:szCs w:val="20"/>
        </w:rPr>
        <w:t xml:space="preserve"> Lee</w:t>
      </w:r>
      <w:r w:rsidR="001E3862">
        <w:rPr>
          <w:rFonts w:ascii="Arial" w:hAnsi="Arial" w:cs="Arial"/>
          <w:sz w:val="20"/>
          <w:szCs w:val="20"/>
        </w:rPr>
        <w:t>,</w:t>
      </w:r>
      <w:r w:rsidR="00987800">
        <w:rPr>
          <w:rFonts w:ascii="Arial" w:hAnsi="Arial" w:cs="Arial"/>
          <w:sz w:val="20"/>
          <w:szCs w:val="20"/>
        </w:rPr>
        <w:t xml:space="preserve"> Taavi Kand, Ilmar Lepik, Margus Sarapuu, Marko </w:t>
      </w:r>
      <w:proofErr w:type="spellStart"/>
      <w:r w:rsidR="00987800">
        <w:rPr>
          <w:rFonts w:ascii="Arial" w:hAnsi="Arial" w:cs="Arial"/>
          <w:sz w:val="20"/>
          <w:szCs w:val="20"/>
        </w:rPr>
        <w:t>Udras</w:t>
      </w:r>
      <w:proofErr w:type="spellEnd"/>
      <w:r w:rsidR="00987800">
        <w:rPr>
          <w:rFonts w:ascii="Arial" w:hAnsi="Arial" w:cs="Arial"/>
          <w:sz w:val="20"/>
          <w:szCs w:val="20"/>
        </w:rPr>
        <w:t>, Peeter Viigimets</w:t>
      </w:r>
    </w:p>
    <w:p w:rsidR="006E0414" w:rsidRPr="003D5DA8" w:rsidRDefault="006E0414" w:rsidP="006E0414">
      <w:pPr>
        <w:pStyle w:val="BodyText"/>
        <w:spacing w:after="0"/>
        <w:rPr>
          <w:rFonts w:ascii="Arial" w:hAnsi="Arial" w:cs="Arial"/>
          <w:sz w:val="20"/>
          <w:szCs w:val="20"/>
        </w:rPr>
      </w:pPr>
    </w:p>
    <w:p w:rsidR="006E0414" w:rsidRPr="00987800" w:rsidRDefault="006E0414" w:rsidP="006E0414">
      <w:pPr>
        <w:pStyle w:val="BodyText"/>
        <w:spacing w:after="0"/>
        <w:rPr>
          <w:rFonts w:ascii="Arial" w:hAnsi="Arial" w:cs="Arial"/>
          <w:b/>
          <w:sz w:val="20"/>
          <w:szCs w:val="20"/>
        </w:rPr>
      </w:pPr>
      <w:r>
        <w:rPr>
          <w:rFonts w:ascii="Arial" w:hAnsi="Arial" w:cs="Arial"/>
          <w:b/>
          <w:sz w:val="20"/>
          <w:szCs w:val="20"/>
        </w:rPr>
        <w:t>Kutsutud:</w:t>
      </w:r>
    </w:p>
    <w:p w:rsidR="006E0414" w:rsidRPr="00B13893" w:rsidRDefault="006E0414" w:rsidP="006E0414">
      <w:pPr>
        <w:rPr>
          <w:rFonts w:ascii="Arial" w:hAnsi="Arial" w:cs="Arial"/>
          <w:sz w:val="20"/>
          <w:szCs w:val="20"/>
        </w:rPr>
      </w:pPr>
      <w:r w:rsidRPr="00495000">
        <w:rPr>
          <w:rFonts w:ascii="Arial" w:hAnsi="Arial" w:cs="Arial"/>
          <w:sz w:val="20"/>
          <w:szCs w:val="20"/>
        </w:rPr>
        <w:t xml:space="preserve">Tervise Arengu Instituudi </w:t>
      </w:r>
      <w:r w:rsidRPr="00B13893">
        <w:rPr>
          <w:rFonts w:ascii="Arial" w:hAnsi="Arial" w:cs="Arial"/>
          <w:sz w:val="20"/>
          <w:szCs w:val="20"/>
        </w:rPr>
        <w:t xml:space="preserve">tervisestatistika osakonna juhataja Natalja </w:t>
      </w:r>
      <w:proofErr w:type="spellStart"/>
      <w:r w:rsidRPr="00B13893">
        <w:rPr>
          <w:rFonts w:ascii="Arial" w:hAnsi="Arial" w:cs="Arial"/>
          <w:sz w:val="20"/>
          <w:szCs w:val="20"/>
        </w:rPr>
        <w:t>Eigo</w:t>
      </w:r>
      <w:proofErr w:type="spellEnd"/>
    </w:p>
    <w:p w:rsidR="006E0414" w:rsidRPr="00B13893" w:rsidRDefault="00B13893" w:rsidP="006E0414">
      <w:pPr>
        <w:rPr>
          <w:rFonts w:ascii="Arial" w:hAnsi="Arial" w:cs="Arial"/>
          <w:sz w:val="20"/>
          <w:szCs w:val="20"/>
        </w:rPr>
      </w:pPr>
      <w:r w:rsidRPr="00B13893">
        <w:rPr>
          <w:rFonts w:ascii="Arial" w:hAnsi="Arial" w:cs="Arial"/>
          <w:sz w:val="20"/>
          <w:szCs w:val="20"/>
        </w:rPr>
        <w:t>Eesti Panga statistikaosakonna juhataja J</w:t>
      </w:r>
      <w:r w:rsidR="00987800" w:rsidRPr="00B13893">
        <w:rPr>
          <w:rFonts w:ascii="Arial" w:hAnsi="Arial" w:cs="Arial"/>
          <w:sz w:val="20"/>
          <w:szCs w:val="20"/>
        </w:rPr>
        <w:t>aanus Kroon</w:t>
      </w:r>
      <w:r w:rsidRPr="00B13893">
        <w:rPr>
          <w:rFonts w:ascii="Arial" w:hAnsi="Arial" w:cs="Arial"/>
          <w:sz w:val="20"/>
          <w:szCs w:val="20"/>
        </w:rPr>
        <w:t xml:space="preserve"> </w:t>
      </w:r>
    </w:p>
    <w:p w:rsidR="00234245" w:rsidRPr="003D5DA8" w:rsidRDefault="00234245" w:rsidP="006E0414">
      <w:pPr>
        <w:rPr>
          <w:rFonts w:ascii="Arial" w:hAnsi="Arial" w:cs="Arial"/>
          <w:sz w:val="20"/>
          <w:szCs w:val="20"/>
        </w:rPr>
      </w:pPr>
    </w:p>
    <w:p w:rsidR="006E0414" w:rsidRPr="006E0414" w:rsidRDefault="006E0414" w:rsidP="006E0414">
      <w:pPr>
        <w:autoSpaceDE w:val="0"/>
        <w:autoSpaceDN w:val="0"/>
        <w:adjustRightInd w:val="0"/>
        <w:rPr>
          <w:rFonts w:ascii="Arial" w:hAnsi="Arial" w:cs="Arial"/>
          <w:b/>
          <w:sz w:val="20"/>
          <w:szCs w:val="20"/>
        </w:rPr>
      </w:pPr>
      <w:r w:rsidRPr="006E0414">
        <w:rPr>
          <w:rFonts w:ascii="Arial" w:hAnsi="Arial" w:cs="Arial"/>
          <w:b/>
          <w:sz w:val="20"/>
          <w:szCs w:val="20"/>
        </w:rPr>
        <w:t>Päevakord:</w:t>
      </w:r>
    </w:p>
    <w:p w:rsidR="006E0414" w:rsidRPr="006E0414" w:rsidRDefault="006E0414" w:rsidP="006E0414">
      <w:pPr>
        <w:pStyle w:val="ListParagraph"/>
        <w:numPr>
          <w:ilvl w:val="0"/>
          <w:numId w:val="6"/>
        </w:numPr>
        <w:spacing w:after="0"/>
        <w:rPr>
          <w:rFonts w:ascii="Arial" w:hAnsi="Arial" w:cs="Arial"/>
          <w:sz w:val="20"/>
          <w:szCs w:val="20"/>
        </w:rPr>
      </w:pPr>
      <w:r w:rsidRPr="006E0414">
        <w:rPr>
          <w:rFonts w:ascii="Arial" w:hAnsi="Arial" w:cs="Arial"/>
          <w:sz w:val="20"/>
          <w:szCs w:val="20"/>
        </w:rPr>
        <w:t>Statistikanõukogu 2018. aasta tööplaani arutelu ja kinnitamine</w:t>
      </w:r>
    </w:p>
    <w:p w:rsidR="006E0414" w:rsidRPr="006E0414" w:rsidRDefault="006E0414" w:rsidP="006E0414">
      <w:pPr>
        <w:pStyle w:val="ListParagraph"/>
        <w:numPr>
          <w:ilvl w:val="0"/>
          <w:numId w:val="6"/>
        </w:numPr>
        <w:spacing w:after="0"/>
        <w:rPr>
          <w:rFonts w:ascii="Arial" w:hAnsi="Arial" w:cs="Arial"/>
          <w:sz w:val="20"/>
          <w:szCs w:val="20"/>
        </w:rPr>
      </w:pPr>
      <w:r w:rsidRPr="006E0414">
        <w:rPr>
          <w:rFonts w:ascii="Arial" w:hAnsi="Arial" w:cs="Arial"/>
          <w:sz w:val="20"/>
          <w:szCs w:val="20"/>
        </w:rPr>
        <w:t>Statistikanõukogu 2017. aasta aruande esimese kavandi tutvustus ja koostamise planeerimine</w:t>
      </w:r>
    </w:p>
    <w:p w:rsidR="006E0414" w:rsidRPr="006E0414" w:rsidRDefault="006E0414" w:rsidP="006E0414">
      <w:pPr>
        <w:pStyle w:val="ListParagraph"/>
        <w:numPr>
          <w:ilvl w:val="0"/>
          <w:numId w:val="6"/>
        </w:numPr>
        <w:spacing w:after="0"/>
        <w:rPr>
          <w:rFonts w:ascii="Arial" w:hAnsi="Arial" w:cs="Arial"/>
          <w:sz w:val="20"/>
          <w:szCs w:val="20"/>
        </w:rPr>
      </w:pPr>
      <w:r w:rsidRPr="006E0414">
        <w:rPr>
          <w:rFonts w:ascii="Arial" w:hAnsi="Arial" w:cs="Arial"/>
          <w:sz w:val="20"/>
          <w:szCs w:val="20"/>
        </w:rPr>
        <w:t xml:space="preserve">Riigihanke „Ekspertteenuse tellimine Statistikaameti tegevuse efektiivsuse parandamiseks“ </w:t>
      </w:r>
    </w:p>
    <w:p w:rsidR="006E0414" w:rsidRPr="006E0414" w:rsidRDefault="006E0414" w:rsidP="007E3258">
      <w:pPr>
        <w:pStyle w:val="ListParagraph"/>
        <w:spacing w:after="0"/>
        <w:rPr>
          <w:rFonts w:ascii="Arial" w:hAnsi="Arial" w:cs="Arial"/>
          <w:sz w:val="20"/>
          <w:szCs w:val="20"/>
        </w:rPr>
      </w:pPr>
      <w:r w:rsidRPr="006E0414">
        <w:rPr>
          <w:rFonts w:ascii="Arial" w:hAnsi="Arial" w:cs="Arial"/>
          <w:sz w:val="20"/>
          <w:szCs w:val="20"/>
        </w:rPr>
        <w:t>III etapi tulemuste tutvustus</w:t>
      </w:r>
    </w:p>
    <w:p w:rsidR="006E0414" w:rsidRPr="006E0414" w:rsidRDefault="006E0414" w:rsidP="006E0414">
      <w:pPr>
        <w:pStyle w:val="ListParagraph"/>
        <w:numPr>
          <w:ilvl w:val="0"/>
          <w:numId w:val="6"/>
        </w:numPr>
        <w:spacing w:after="0"/>
        <w:rPr>
          <w:rFonts w:ascii="Arial" w:hAnsi="Arial" w:cs="Arial"/>
          <w:sz w:val="20"/>
          <w:szCs w:val="20"/>
        </w:rPr>
      </w:pPr>
      <w:r w:rsidRPr="006E0414">
        <w:rPr>
          <w:rFonts w:ascii="Arial" w:hAnsi="Arial" w:cs="Arial"/>
          <w:sz w:val="20"/>
          <w:szCs w:val="20"/>
        </w:rPr>
        <w:t>Ülevaade Riikliku piirkondliku statistika edasise tegevuse kavandamise töörühma tööst</w:t>
      </w:r>
    </w:p>
    <w:p w:rsidR="006E0414" w:rsidRPr="003D5DA8" w:rsidRDefault="006E0414" w:rsidP="006E0414">
      <w:pPr>
        <w:rPr>
          <w:rFonts w:ascii="Arial" w:hAnsi="Arial" w:cs="Arial"/>
          <w:b/>
          <w:sz w:val="20"/>
          <w:szCs w:val="20"/>
        </w:rPr>
      </w:pPr>
    </w:p>
    <w:p w:rsidR="006E0414" w:rsidRDefault="006E0414" w:rsidP="006E0414">
      <w:pPr>
        <w:rPr>
          <w:rFonts w:ascii="Arial" w:hAnsi="Arial" w:cs="Arial"/>
          <w:b/>
          <w:sz w:val="20"/>
          <w:szCs w:val="20"/>
        </w:rPr>
      </w:pPr>
      <w:r>
        <w:rPr>
          <w:rFonts w:ascii="Arial" w:hAnsi="Arial" w:cs="Arial"/>
          <w:b/>
          <w:sz w:val="20"/>
          <w:szCs w:val="20"/>
        </w:rPr>
        <w:t>Otsustati:</w:t>
      </w:r>
    </w:p>
    <w:p w:rsidR="006E0414" w:rsidRDefault="006E0414" w:rsidP="006E0414">
      <w:pPr>
        <w:rPr>
          <w:rFonts w:ascii="Arial" w:hAnsi="Arial" w:cs="Arial"/>
          <w:b/>
          <w:sz w:val="20"/>
          <w:szCs w:val="20"/>
        </w:rPr>
      </w:pPr>
      <w:r>
        <w:rPr>
          <w:rFonts w:ascii="Arial" w:hAnsi="Arial" w:cs="Arial"/>
          <w:b/>
          <w:sz w:val="20"/>
          <w:szCs w:val="20"/>
        </w:rPr>
        <w:t>Kinnitada päevakord.</w:t>
      </w:r>
    </w:p>
    <w:p w:rsidR="00661857" w:rsidRDefault="00661857" w:rsidP="00661857">
      <w:pPr>
        <w:rPr>
          <w:rFonts w:ascii="Arial" w:hAnsi="Arial" w:cs="Arial"/>
          <w:b/>
          <w:sz w:val="20"/>
          <w:szCs w:val="20"/>
        </w:rPr>
      </w:pPr>
    </w:p>
    <w:p w:rsidR="00B17540" w:rsidRPr="00E24235" w:rsidRDefault="00661857" w:rsidP="00661857">
      <w:pPr>
        <w:rPr>
          <w:rFonts w:ascii="Arial" w:hAnsi="Arial" w:cs="Arial"/>
          <w:b/>
          <w:sz w:val="20"/>
          <w:szCs w:val="20"/>
        </w:rPr>
      </w:pPr>
      <w:r w:rsidRPr="00E24235">
        <w:rPr>
          <w:rFonts w:ascii="Arial" w:hAnsi="Arial" w:cs="Arial"/>
          <w:b/>
          <w:sz w:val="20"/>
          <w:szCs w:val="20"/>
        </w:rPr>
        <w:t xml:space="preserve">1. </w:t>
      </w:r>
      <w:r w:rsidR="007E3258" w:rsidRPr="00E24235">
        <w:rPr>
          <w:rFonts w:ascii="Arial" w:hAnsi="Arial" w:cs="Arial"/>
          <w:b/>
          <w:sz w:val="20"/>
          <w:szCs w:val="20"/>
        </w:rPr>
        <w:t>Statistikanõukogu 2018. aasta tööplaani ar</w:t>
      </w:r>
      <w:r w:rsidR="00F563FD" w:rsidRPr="00E24235">
        <w:rPr>
          <w:rFonts w:ascii="Arial" w:hAnsi="Arial" w:cs="Arial"/>
          <w:b/>
          <w:sz w:val="20"/>
          <w:szCs w:val="20"/>
        </w:rPr>
        <w:t>utelu ja kinnitamine</w:t>
      </w:r>
    </w:p>
    <w:p w:rsidR="001E3862" w:rsidRPr="001E3862" w:rsidRDefault="001E3862" w:rsidP="001E3862">
      <w:pPr>
        <w:rPr>
          <w:rFonts w:ascii="Arial" w:hAnsi="Arial" w:cs="Arial"/>
          <w:sz w:val="20"/>
          <w:szCs w:val="20"/>
        </w:rPr>
      </w:pPr>
      <w:r>
        <w:rPr>
          <w:rFonts w:ascii="Arial" w:hAnsi="Arial" w:cs="Arial"/>
          <w:sz w:val="20"/>
          <w:szCs w:val="20"/>
        </w:rPr>
        <w:t>Tõnu Kollo tutvustas ettevalmistatud tööplaani projekti</w:t>
      </w:r>
    </w:p>
    <w:p w:rsidR="001E3862" w:rsidRDefault="001E3862" w:rsidP="00661857">
      <w:pPr>
        <w:rPr>
          <w:rFonts w:ascii="Arial" w:hAnsi="Arial" w:cs="Arial"/>
          <w:b/>
          <w:sz w:val="20"/>
          <w:szCs w:val="20"/>
        </w:rPr>
      </w:pPr>
    </w:p>
    <w:p w:rsidR="00207E51" w:rsidRDefault="00207E51" w:rsidP="00AA37C0">
      <w:pPr>
        <w:rPr>
          <w:rFonts w:ascii="Arial" w:hAnsi="Arial" w:cs="Arial"/>
          <w:b/>
          <w:sz w:val="20"/>
          <w:szCs w:val="20"/>
        </w:rPr>
      </w:pPr>
      <w:r w:rsidRPr="00D8475E">
        <w:rPr>
          <w:rFonts w:ascii="Arial" w:hAnsi="Arial" w:cs="Arial"/>
          <w:b/>
          <w:sz w:val="20"/>
          <w:szCs w:val="20"/>
        </w:rPr>
        <w:t>Arutelu ja ettepanekud:</w:t>
      </w:r>
    </w:p>
    <w:p w:rsidR="00110A4E" w:rsidRPr="00D8475E" w:rsidRDefault="00110A4E" w:rsidP="00AA37C0">
      <w:pPr>
        <w:rPr>
          <w:rFonts w:ascii="Arial" w:hAnsi="Arial" w:cs="Arial"/>
          <w:b/>
          <w:sz w:val="20"/>
          <w:szCs w:val="20"/>
        </w:rPr>
      </w:pPr>
    </w:p>
    <w:p w:rsidR="00820F81" w:rsidRPr="00661857" w:rsidRDefault="00746516" w:rsidP="00661857">
      <w:pPr>
        <w:rPr>
          <w:rFonts w:ascii="Arial" w:hAnsi="Arial" w:cs="Arial"/>
          <w:sz w:val="20"/>
          <w:szCs w:val="20"/>
        </w:rPr>
      </w:pPr>
      <w:r>
        <w:rPr>
          <w:rFonts w:ascii="Arial" w:hAnsi="Arial" w:cs="Arial"/>
          <w:sz w:val="20"/>
          <w:szCs w:val="20"/>
        </w:rPr>
        <w:t>Tehti ettepanek</w:t>
      </w:r>
      <w:r w:rsidR="00207E51">
        <w:rPr>
          <w:rFonts w:ascii="Arial" w:hAnsi="Arial" w:cs="Arial"/>
          <w:sz w:val="20"/>
          <w:szCs w:val="20"/>
        </w:rPr>
        <w:t xml:space="preserve"> lisada Eesti Panga ja Statistikaameti vaheline koostöökokkulepe märtsikuus toimuva koosoleku päevakorda.</w:t>
      </w:r>
      <w:r w:rsidR="001E3862">
        <w:rPr>
          <w:rFonts w:ascii="Arial" w:hAnsi="Arial" w:cs="Arial"/>
          <w:sz w:val="20"/>
          <w:szCs w:val="20"/>
        </w:rPr>
        <w:t xml:space="preserve"> Vastav </w:t>
      </w:r>
      <w:r w:rsidR="009B335D">
        <w:rPr>
          <w:rFonts w:ascii="Arial" w:hAnsi="Arial" w:cs="Arial"/>
          <w:sz w:val="20"/>
          <w:szCs w:val="20"/>
        </w:rPr>
        <w:t>punkt lisati 16.03 koosoleku päevakorda.</w:t>
      </w:r>
    </w:p>
    <w:p w:rsidR="006E0414" w:rsidRDefault="006E0414" w:rsidP="006E0414">
      <w:pPr>
        <w:autoSpaceDE w:val="0"/>
        <w:autoSpaceDN w:val="0"/>
        <w:rPr>
          <w:rFonts w:ascii="Arial" w:hAnsi="Arial" w:cs="Arial"/>
          <w:sz w:val="20"/>
          <w:szCs w:val="20"/>
        </w:rPr>
      </w:pPr>
    </w:p>
    <w:p w:rsidR="006E0414" w:rsidRDefault="006E0414" w:rsidP="006E0414">
      <w:pPr>
        <w:autoSpaceDE w:val="0"/>
        <w:autoSpaceDN w:val="0"/>
        <w:rPr>
          <w:rFonts w:ascii="Arial" w:hAnsi="Arial" w:cs="Arial"/>
          <w:b/>
          <w:sz w:val="20"/>
          <w:szCs w:val="20"/>
        </w:rPr>
      </w:pPr>
      <w:r w:rsidRPr="005C3FF1">
        <w:rPr>
          <w:rFonts w:ascii="Arial" w:hAnsi="Arial" w:cs="Arial"/>
          <w:b/>
          <w:sz w:val="20"/>
          <w:szCs w:val="20"/>
        </w:rPr>
        <w:t>Otsustati:</w:t>
      </w:r>
    </w:p>
    <w:p w:rsidR="006E0414" w:rsidRPr="00E24235" w:rsidRDefault="00F563FD" w:rsidP="00E24235">
      <w:pPr>
        <w:pStyle w:val="ListParagraph"/>
        <w:numPr>
          <w:ilvl w:val="1"/>
          <w:numId w:val="21"/>
        </w:numPr>
        <w:autoSpaceDE w:val="0"/>
        <w:autoSpaceDN w:val="0"/>
        <w:rPr>
          <w:rFonts w:ascii="Arial" w:hAnsi="Arial" w:cs="Arial"/>
          <w:b/>
          <w:sz w:val="20"/>
          <w:szCs w:val="20"/>
        </w:rPr>
      </w:pPr>
      <w:r w:rsidRPr="00E24235">
        <w:rPr>
          <w:rFonts w:ascii="Arial" w:hAnsi="Arial" w:cs="Arial"/>
          <w:b/>
          <w:sz w:val="20"/>
          <w:szCs w:val="20"/>
        </w:rPr>
        <w:t>Kinnitada statistikanõukogu tööplaan 2018.</w:t>
      </w:r>
    </w:p>
    <w:p w:rsidR="007E3258" w:rsidRPr="007E3258" w:rsidRDefault="00234245" w:rsidP="007E3258">
      <w:pPr>
        <w:rPr>
          <w:rFonts w:ascii="Arial" w:hAnsi="Arial" w:cs="Arial"/>
          <w:b/>
          <w:sz w:val="20"/>
          <w:szCs w:val="20"/>
        </w:rPr>
      </w:pPr>
      <w:r w:rsidRPr="00E24235">
        <w:rPr>
          <w:rFonts w:ascii="Arial" w:hAnsi="Arial" w:cs="Arial"/>
          <w:b/>
          <w:sz w:val="20"/>
          <w:szCs w:val="20"/>
          <w:lang w:eastAsia="en-US"/>
        </w:rPr>
        <w:t>2</w:t>
      </w:r>
      <w:r w:rsidR="006E0414" w:rsidRPr="00E24235">
        <w:rPr>
          <w:rFonts w:ascii="Arial" w:hAnsi="Arial" w:cs="Arial"/>
          <w:b/>
          <w:sz w:val="20"/>
          <w:szCs w:val="20"/>
          <w:lang w:eastAsia="en-US"/>
        </w:rPr>
        <w:t xml:space="preserve">. </w:t>
      </w:r>
      <w:r w:rsidR="007E3258" w:rsidRPr="00E24235">
        <w:rPr>
          <w:rFonts w:ascii="Arial" w:hAnsi="Arial" w:cs="Arial"/>
          <w:b/>
          <w:sz w:val="20"/>
          <w:szCs w:val="20"/>
        </w:rPr>
        <w:t>Statistikanõukogu 2017. aasta aruande esimese kavandi tutvustus ja koostamise planeerimine</w:t>
      </w:r>
      <w:r w:rsidR="000D62CE" w:rsidRPr="00E24235">
        <w:rPr>
          <w:rFonts w:ascii="Arial" w:hAnsi="Arial" w:cs="Arial"/>
          <w:b/>
          <w:sz w:val="20"/>
          <w:szCs w:val="20"/>
        </w:rPr>
        <w:t xml:space="preserve"> </w:t>
      </w:r>
    </w:p>
    <w:p w:rsidR="00B17540" w:rsidRDefault="00B17540" w:rsidP="006E0414">
      <w:pPr>
        <w:tabs>
          <w:tab w:val="left" w:pos="426"/>
        </w:tabs>
        <w:rPr>
          <w:rFonts w:ascii="Arial" w:hAnsi="Arial" w:cs="Arial"/>
          <w:sz w:val="20"/>
          <w:szCs w:val="20"/>
          <w:lang w:eastAsia="en-US"/>
        </w:rPr>
      </w:pPr>
    </w:p>
    <w:p w:rsidR="00B17540" w:rsidRDefault="00B17540" w:rsidP="00B17540">
      <w:pPr>
        <w:rPr>
          <w:rFonts w:ascii="Arial" w:hAnsi="Arial" w:cs="Arial"/>
          <w:sz w:val="20"/>
          <w:szCs w:val="20"/>
        </w:rPr>
      </w:pPr>
      <w:r w:rsidRPr="00F563FD">
        <w:rPr>
          <w:rFonts w:ascii="Arial" w:hAnsi="Arial" w:cs="Arial"/>
          <w:sz w:val="20"/>
          <w:szCs w:val="20"/>
        </w:rPr>
        <w:t>Tõnu Kollo tutvustas koostatud aruande projekti.</w:t>
      </w:r>
      <w:r>
        <w:rPr>
          <w:rFonts w:ascii="Arial" w:hAnsi="Arial" w:cs="Arial"/>
          <w:sz w:val="20"/>
          <w:szCs w:val="20"/>
        </w:rPr>
        <w:t xml:space="preserve"> </w:t>
      </w:r>
      <w:r w:rsidR="001E3862">
        <w:rPr>
          <w:rFonts w:ascii="Arial" w:hAnsi="Arial" w:cs="Arial"/>
          <w:sz w:val="20"/>
          <w:szCs w:val="20"/>
        </w:rPr>
        <w:t xml:space="preserve">H. Sinisaar tegi ettepaneku lisada aruandesse märkus rahandusministeeriumilt tagasiside puudumise kohta </w:t>
      </w:r>
      <w:r w:rsidR="00F22A11">
        <w:rPr>
          <w:rFonts w:ascii="Arial" w:hAnsi="Arial" w:cs="Arial"/>
          <w:sz w:val="20"/>
          <w:szCs w:val="20"/>
        </w:rPr>
        <w:t>aruandes toodud probleemide osas. Tehti ettepanek</w:t>
      </w:r>
      <w:r>
        <w:rPr>
          <w:rFonts w:ascii="Arial" w:hAnsi="Arial" w:cs="Arial"/>
          <w:sz w:val="20"/>
          <w:szCs w:val="20"/>
        </w:rPr>
        <w:t xml:space="preserve"> nõukogu liikmetel</w:t>
      </w:r>
      <w:r w:rsidR="00F22A11">
        <w:rPr>
          <w:rFonts w:ascii="Arial" w:hAnsi="Arial" w:cs="Arial"/>
          <w:sz w:val="20"/>
          <w:szCs w:val="20"/>
        </w:rPr>
        <w:t>e</w:t>
      </w:r>
      <w:r>
        <w:rPr>
          <w:rFonts w:ascii="Arial" w:hAnsi="Arial" w:cs="Arial"/>
          <w:sz w:val="20"/>
          <w:szCs w:val="20"/>
        </w:rPr>
        <w:t xml:space="preserve"> </w:t>
      </w:r>
      <w:r w:rsidR="00F22A11">
        <w:rPr>
          <w:rFonts w:ascii="Arial" w:hAnsi="Arial" w:cs="Arial"/>
          <w:sz w:val="20"/>
          <w:szCs w:val="20"/>
        </w:rPr>
        <w:t xml:space="preserve">täienduste esitamiseks </w:t>
      </w:r>
      <w:r w:rsidR="00711BBC" w:rsidRPr="0017580B">
        <w:rPr>
          <w:rFonts w:ascii="Arial" w:hAnsi="Arial" w:cs="Arial"/>
          <w:sz w:val="20"/>
          <w:szCs w:val="20"/>
        </w:rPr>
        <w:t>enne märtsi koosolekut</w:t>
      </w:r>
      <w:r w:rsidRPr="0017580B">
        <w:rPr>
          <w:rFonts w:ascii="Arial" w:hAnsi="Arial" w:cs="Arial"/>
          <w:sz w:val="20"/>
          <w:szCs w:val="20"/>
        </w:rPr>
        <w:t xml:space="preserve">. </w:t>
      </w:r>
    </w:p>
    <w:p w:rsidR="00375138" w:rsidRDefault="00375138" w:rsidP="006E0414">
      <w:pPr>
        <w:tabs>
          <w:tab w:val="left" w:pos="426"/>
        </w:tabs>
        <w:rPr>
          <w:rFonts w:ascii="Arial" w:hAnsi="Arial" w:cs="Arial"/>
          <w:sz w:val="20"/>
          <w:szCs w:val="20"/>
          <w:lang w:eastAsia="en-US"/>
        </w:rPr>
      </w:pPr>
    </w:p>
    <w:p w:rsidR="006E0414" w:rsidRPr="003D5DA8" w:rsidRDefault="006E0414" w:rsidP="006E0414">
      <w:pPr>
        <w:rPr>
          <w:rFonts w:ascii="Arial" w:hAnsi="Arial" w:cs="Arial"/>
          <w:b/>
          <w:sz w:val="20"/>
          <w:szCs w:val="20"/>
        </w:rPr>
      </w:pPr>
      <w:r>
        <w:rPr>
          <w:rFonts w:ascii="Arial" w:hAnsi="Arial" w:cs="Arial"/>
          <w:b/>
          <w:sz w:val="20"/>
          <w:szCs w:val="20"/>
        </w:rPr>
        <w:t>Otsustati:</w:t>
      </w:r>
    </w:p>
    <w:p w:rsidR="00661857" w:rsidRPr="00CA4C3C" w:rsidRDefault="00234245" w:rsidP="006E0414">
      <w:pPr>
        <w:tabs>
          <w:tab w:val="left" w:pos="426"/>
        </w:tabs>
        <w:rPr>
          <w:rFonts w:ascii="Arial" w:hAnsi="Arial" w:cs="Arial"/>
          <w:b/>
          <w:sz w:val="20"/>
          <w:szCs w:val="20"/>
        </w:rPr>
      </w:pPr>
      <w:r>
        <w:rPr>
          <w:rFonts w:ascii="Arial" w:hAnsi="Arial" w:cs="Arial"/>
          <w:b/>
          <w:sz w:val="20"/>
          <w:szCs w:val="20"/>
          <w:lang w:eastAsia="en-US"/>
        </w:rPr>
        <w:t>2</w:t>
      </w:r>
      <w:r w:rsidR="006E0414" w:rsidRPr="00C5136A">
        <w:rPr>
          <w:rFonts w:ascii="Arial" w:hAnsi="Arial" w:cs="Arial"/>
          <w:b/>
          <w:sz w:val="20"/>
          <w:szCs w:val="20"/>
          <w:lang w:eastAsia="en-US"/>
        </w:rPr>
        <w:t>.</w:t>
      </w:r>
      <w:r w:rsidR="006E0414">
        <w:rPr>
          <w:rFonts w:ascii="Arial" w:hAnsi="Arial" w:cs="Arial"/>
          <w:b/>
          <w:sz w:val="20"/>
          <w:szCs w:val="20"/>
          <w:lang w:eastAsia="en-US"/>
        </w:rPr>
        <w:t>1</w:t>
      </w:r>
      <w:r w:rsidR="006E0414">
        <w:rPr>
          <w:rFonts w:ascii="Arial" w:hAnsi="Arial" w:cs="Arial"/>
          <w:sz w:val="20"/>
          <w:szCs w:val="20"/>
          <w:lang w:eastAsia="en-US"/>
        </w:rPr>
        <w:t xml:space="preserve"> </w:t>
      </w:r>
      <w:r w:rsidR="006E0414">
        <w:rPr>
          <w:rFonts w:ascii="Arial" w:hAnsi="Arial" w:cs="Arial"/>
          <w:b/>
          <w:sz w:val="20"/>
          <w:szCs w:val="20"/>
        </w:rPr>
        <w:t>Statistikanõukogu liikmed saadavad parandusettepanekud 201</w:t>
      </w:r>
      <w:r w:rsidR="007E3258">
        <w:rPr>
          <w:rFonts w:ascii="Arial" w:hAnsi="Arial" w:cs="Arial"/>
          <w:b/>
          <w:sz w:val="20"/>
          <w:szCs w:val="20"/>
        </w:rPr>
        <w:t>7</w:t>
      </w:r>
      <w:r w:rsidR="006E0414">
        <w:rPr>
          <w:rFonts w:ascii="Arial" w:hAnsi="Arial" w:cs="Arial"/>
          <w:b/>
          <w:sz w:val="20"/>
          <w:szCs w:val="20"/>
        </w:rPr>
        <w:t>. aasta tegevuste aruandesse aadressil</w:t>
      </w:r>
      <w:r w:rsidR="007E3258">
        <w:rPr>
          <w:rFonts w:ascii="Arial" w:hAnsi="Arial" w:cs="Arial"/>
          <w:b/>
          <w:sz w:val="20"/>
          <w:szCs w:val="20"/>
        </w:rPr>
        <w:t xml:space="preserve">  </w:t>
      </w:r>
      <w:r w:rsidR="00A313F9">
        <w:rPr>
          <w:rFonts w:ascii="Arial" w:hAnsi="Arial" w:cs="Arial"/>
          <w:b/>
          <w:sz w:val="20"/>
          <w:szCs w:val="20"/>
        </w:rPr>
        <w:t>sandra.selge</w:t>
      </w:r>
      <w:r w:rsidR="006E0414">
        <w:rPr>
          <w:rFonts w:ascii="Arial" w:hAnsi="Arial" w:cs="Arial"/>
          <w:b/>
          <w:sz w:val="20"/>
          <w:szCs w:val="20"/>
        </w:rPr>
        <w:t>@stat.ee hiljemalt</w:t>
      </w:r>
      <w:r w:rsidR="00FC316B">
        <w:rPr>
          <w:rFonts w:ascii="Arial" w:hAnsi="Arial" w:cs="Arial"/>
          <w:b/>
          <w:sz w:val="20"/>
          <w:szCs w:val="20"/>
        </w:rPr>
        <w:t xml:space="preserve"> </w:t>
      </w:r>
      <w:r w:rsidR="00F22A11">
        <w:rPr>
          <w:rFonts w:ascii="Arial" w:hAnsi="Arial" w:cs="Arial"/>
          <w:b/>
          <w:sz w:val="20"/>
          <w:szCs w:val="20"/>
        </w:rPr>
        <w:t xml:space="preserve">üks  nädal </w:t>
      </w:r>
      <w:r w:rsidR="00FC316B">
        <w:rPr>
          <w:rFonts w:ascii="Arial" w:hAnsi="Arial" w:cs="Arial"/>
          <w:b/>
          <w:sz w:val="20"/>
          <w:szCs w:val="20"/>
        </w:rPr>
        <w:t>enne märtsi koosolekut</w:t>
      </w:r>
      <w:r w:rsidR="00A313F9">
        <w:rPr>
          <w:rFonts w:ascii="Arial" w:hAnsi="Arial" w:cs="Arial"/>
          <w:b/>
          <w:sz w:val="20"/>
          <w:szCs w:val="20"/>
        </w:rPr>
        <w:t>.</w:t>
      </w:r>
    </w:p>
    <w:p w:rsidR="006E0414" w:rsidRPr="007E3258" w:rsidRDefault="006E0414" w:rsidP="006E0414">
      <w:pPr>
        <w:tabs>
          <w:tab w:val="left" w:pos="426"/>
        </w:tabs>
        <w:rPr>
          <w:rFonts w:ascii="Arial" w:hAnsi="Arial" w:cs="Arial"/>
          <w:b/>
          <w:sz w:val="20"/>
          <w:szCs w:val="20"/>
          <w:lang w:eastAsia="en-US"/>
        </w:rPr>
      </w:pPr>
    </w:p>
    <w:p w:rsidR="007E3258" w:rsidRPr="00E24235" w:rsidRDefault="00234245" w:rsidP="007E3258">
      <w:pPr>
        <w:rPr>
          <w:rFonts w:ascii="Arial" w:hAnsi="Arial" w:cs="Arial"/>
          <w:b/>
          <w:sz w:val="20"/>
          <w:szCs w:val="20"/>
        </w:rPr>
      </w:pPr>
      <w:r w:rsidRPr="00E24235">
        <w:rPr>
          <w:rFonts w:ascii="Arial" w:hAnsi="Arial" w:cs="Arial"/>
          <w:b/>
          <w:sz w:val="20"/>
          <w:szCs w:val="20"/>
          <w:lang w:eastAsia="en-US"/>
        </w:rPr>
        <w:t>3</w:t>
      </w:r>
      <w:r w:rsidR="006E0414" w:rsidRPr="00E24235">
        <w:rPr>
          <w:rFonts w:ascii="Arial" w:hAnsi="Arial" w:cs="Arial"/>
          <w:b/>
          <w:sz w:val="20"/>
          <w:szCs w:val="20"/>
          <w:lang w:eastAsia="en-US"/>
        </w:rPr>
        <w:t xml:space="preserve">. </w:t>
      </w:r>
      <w:r w:rsidR="007E3258" w:rsidRPr="00E24235">
        <w:rPr>
          <w:rFonts w:ascii="Arial" w:hAnsi="Arial" w:cs="Arial"/>
          <w:b/>
          <w:sz w:val="20"/>
          <w:szCs w:val="20"/>
        </w:rPr>
        <w:t xml:space="preserve">Riigihanke „Ekspertteenuse tellimine Statistikaameti tegevuse efektiivsuse parandamiseks“ </w:t>
      </w:r>
    </w:p>
    <w:p w:rsidR="007E3258" w:rsidRPr="007E3258" w:rsidRDefault="007E3258" w:rsidP="007E3258">
      <w:pPr>
        <w:rPr>
          <w:rFonts w:ascii="Arial" w:hAnsi="Arial" w:cs="Arial"/>
          <w:b/>
          <w:sz w:val="20"/>
          <w:szCs w:val="20"/>
        </w:rPr>
      </w:pPr>
      <w:r w:rsidRPr="00E24235">
        <w:rPr>
          <w:rFonts w:ascii="Arial" w:hAnsi="Arial" w:cs="Arial"/>
          <w:b/>
          <w:sz w:val="20"/>
          <w:szCs w:val="20"/>
        </w:rPr>
        <w:t xml:space="preserve">III etapi tulemuste tutvustus, Karmen </w:t>
      </w:r>
      <w:proofErr w:type="spellStart"/>
      <w:r w:rsidRPr="00E24235">
        <w:rPr>
          <w:rFonts w:ascii="Arial" w:hAnsi="Arial" w:cs="Arial"/>
          <w:b/>
          <w:sz w:val="20"/>
          <w:szCs w:val="20"/>
        </w:rPr>
        <w:t>Limmer</w:t>
      </w:r>
      <w:proofErr w:type="spellEnd"/>
      <w:r w:rsidR="00C46D76" w:rsidRPr="00E24235">
        <w:rPr>
          <w:rFonts w:ascii="Arial" w:hAnsi="Arial" w:cs="Arial"/>
          <w:b/>
          <w:sz w:val="20"/>
          <w:szCs w:val="20"/>
        </w:rPr>
        <w:t xml:space="preserve"> </w:t>
      </w:r>
    </w:p>
    <w:p w:rsidR="006E0414" w:rsidRDefault="006E0414" w:rsidP="006E0414">
      <w:pPr>
        <w:tabs>
          <w:tab w:val="left" w:pos="426"/>
        </w:tabs>
        <w:rPr>
          <w:rFonts w:ascii="Arial" w:hAnsi="Arial" w:cs="Arial"/>
          <w:b/>
          <w:sz w:val="20"/>
          <w:szCs w:val="20"/>
        </w:rPr>
      </w:pPr>
    </w:p>
    <w:p w:rsidR="001E5673" w:rsidRDefault="001E5673" w:rsidP="006E0414">
      <w:pPr>
        <w:tabs>
          <w:tab w:val="left" w:pos="426"/>
        </w:tabs>
        <w:rPr>
          <w:rFonts w:ascii="Arial" w:hAnsi="Arial" w:cs="Arial"/>
          <w:sz w:val="20"/>
          <w:szCs w:val="20"/>
        </w:rPr>
      </w:pPr>
      <w:r w:rsidRPr="001E5673">
        <w:rPr>
          <w:rFonts w:ascii="Arial" w:hAnsi="Arial" w:cs="Arial"/>
          <w:sz w:val="20"/>
          <w:szCs w:val="20"/>
        </w:rPr>
        <w:t xml:space="preserve">Karmen </w:t>
      </w:r>
      <w:proofErr w:type="spellStart"/>
      <w:r w:rsidRPr="001E5673">
        <w:rPr>
          <w:rFonts w:ascii="Arial" w:hAnsi="Arial" w:cs="Arial"/>
          <w:sz w:val="20"/>
          <w:szCs w:val="20"/>
        </w:rPr>
        <w:t>Limmer</w:t>
      </w:r>
      <w:proofErr w:type="spellEnd"/>
      <w:r>
        <w:rPr>
          <w:rFonts w:ascii="Arial" w:hAnsi="Arial" w:cs="Arial"/>
          <w:sz w:val="20"/>
          <w:szCs w:val="20"/>
        </w:rPr>
        <w:t xml:space="preserve"> andis nõukogule ülevaate riigihanke projekti III etapi tulemustest ja koondtulemustest.</w:t>
      </w:r>
    </w:p>
    <w:p w:rsidR="001E5673" w:rsidRDefault="001E5673" w:rsidP="006E0414">
      <w:pPr>
        <w:tabs>
          <w:tab w:val="left" w:pos="426"/>
        </w:tabs>
        <w:rPr>
          <w:rFonts w:ascii="Arial" w:hAnsi="Arial" w:cs="Arial"/>
          <w:sz w:val="20"/>
          <w:szCs w:val="20"/>
        </w:rPr>
      </w:pPr>
      <w:r>
        <w:rPr>
          <w:rFonts w:ascii="Arial" w:hAnsi="Arial" w:cs="Arial"/>
          <w:sz w:val="20"/>
          <w:szCs w:val="20"/>
        </w:rPr>
        <w:t xml:space="preserve">Projekti </w:t>
      </w:r>
      <w:r w:rsidRPr="00CA4C3C">
        <w:rPr>
          <w:rFonts w:ascii="Arial" w:hAnsi="Arial" w:cs="Arial"/>
          <w:sz w:val="20"/>
          <w:szCs w:val="20"/>
        </w:rPr>
        <w:t>eesmärgiks oli</w:t>
      </w:r>
      <w:r w:rsidR="00F22A11" w:rsidRPr="00CA4C3C">
        <w:rPr>
          <w:rFonts w:ascii="Arial" w:hAnsi="Arial" w:cs="Arial"/>
          <w:sz w:val="20"/>
          <w:szCs w:val="20"/>
        </w:rPr>
        <w:t xml:space="preserve"> analüüsida </w:t>
      </w:r>
      <w:r w:rsidRPr="00CA4C3C">
        <w:rPr>
          <w:rFonts w:ascii="Arial" w:hAnsi="Arial" w:cs="Arial"/>
          <w:sz w:val="20"/>
          <w:szCs w:val="20"/>
        </w:rPr>
        <w:t xml:space="preserve"> võimalusi </w:t>
      </w:r>
      <w:r>
        <w:rPr>
          <w:rFonts w:ascii="Arial" w:hAnsi="Arial" w:cs="Arial"/>
          <w:sz w:val="20"/>
          <w:szCs w:val="20"/>
        </w:rPr>
        <w:t>Sta</w:t>
      </w:r>
      <w:r w:rsidR="00B9428D">
        <w:rPr>
          <w:rFonts w:ascii="Arial" w:hAnsi="Arial" w:cs="Arial"/>
          <w:sz w:val="20"/>
          <w:szCs w:val="20"/>
        </w:rPr>
        <w:t>tistikaameti töö optimeerimiseks.</w:t>
      </w:r>
    </w:p>
    <w:p w:rsidR="00E24235" w:rsidRDefault="00E24235" w:rsidP="006E0414">
      <w:pPr>
        <w:tabs>
          <w:tab w:val="left" w:pos="426"/>
        </w:tabs>
        <w:rPr>
          <w:rFonts w:ascii="Arial" w:hAnsi="Arial" w:cs="Arial"/>
          <w:sz w:val="20"/>
          <w:szCs w:val="20"/>
        </w:rPr>
      </w:pPr>
    </w:p>
    <w:p w:rsidR="00E24235" w:rsidRPr="00CA4C3C" w:rsidRDefault="00C23C9D" w:rsidP="00746516">
      <w:pPr>
        <w:tabs>
          <w:tab w:val="left" w:pos="426"/>
        </w:tabs>
        <w:rPr>
          <w:rFonts w:ascii="Arial" w:hAnsi="Arial" w:cs="Arial"/>
          <w:sz w:val="20"/>
          <w:szCs w:val="20"/>
        </w:rPr>
      </w:pPr>
      <w:r w:rsidRPr="00CA4C3C">
        <w:rPr>
          <w:rFonts w:ascii="Arial" w:hAnsi="Arial" w:cs="Arial"/>
          <w:sz w:val="20"/>
          <w:szCs w:val="20"/>
        </w:rPr>
        <w:t>III etapp keskend</w:t>
      </w:r>
      <w:r w:rsidR="00405F77" w:rsidRPr="00CA4C3C">
        <w:rPr>
          <w:rFonts w:ascii="Arial" w:hAnsi="Arial" w:cs="Arial"/>
          <w:sz w:val="20"/>
          <w:szCs w:val="20"/>
        </w:rPr>
        <w:t>us juhtimissüsteemi analü</w:t>
      </w:r>
      <w:bookmarkStart w:id="0" w:name="_GoBack"/>
      <w:bookmarkEnd w:id="0"/>
      <w:r w:rsidR="00405F77" w:rsidRPr="00CA4C3C">
        <w:rPr>
          <w:rFonts w:ascii="Arial" w:hAnsi="Arial" w:cs="Arial"/>
          <w:sz w:val="20"/>
          <w:szCs w:val="20"/>
        </w:rPr>
        <w:t xml:space="preserve">üsile </w:t>
      </w:r>
      <w:r w:rsidR="00C252D3" w:rsidRPr="00CA4C3C">
        <w:rPr>
          <w:rFonts w:ascii="Arial" w:hAnsi="Arial" w:cs="Arial"/>
          <w:sz w:val="20"/>
          <w:szCs w:val="20"/>
        </w:rPr>
        <w:t xml:space="preserve">– vaadati </w:t>
      </w:r>
      <w:proofErr w:type="spellStart"/>
      <w:r w:rsidR="00C252D3" w:rsidRPr="00CA4C3C">
        <w:rPr>
          <w:rFonts w:ascii="Arial" w:hAnsi="Arial" w:cs="Arial"/>
          <w:sz w:val="20"/>
          <w:szCs w:val="20"/>
        </w:rPr>
        <w:t>Lean</w:t>
      </w:r>
      <w:proofErr w:type="spellEnd"/>
      <w:r w:rsidR="00C252D3" w:rsidRPr="00CA4C3C">
        <w:rPr>
          <w:rFonts w:ascii="Arial" w:hAnsi="Arial" w:cs="Arial"/>
          <w:sz w:val="20"/>
          <w:szCs w:val="20"/>
        </w:rPr>
        <w:t xml:space="preserve"> juhtimissüsteemi</w:t>
      </w:r>
      <w:r w:rsidR="00F22A11" w:rsidRPr="00CA4C3C">
        <w:rPr>
          <w:rFonts w:ascii="Arial" w:hAnsi="Arial" w:cs="Arial"/>
          <w:sz w:val="20"/>
          <w:szCs w:val="20"/>
        </w:rPr>
        <w:t xml:space="preserve"> </w:t>
      </w:r>
      <w:proofErr w:type="spellStart"/>
      <w:r w:rsidR="00F22A11" w:rsidRPr="00CA4C3C">
        <w:rPr>
          <w:rFonts w:ascii="Arial" w:hAnsi="Arial" w:cs="Arial"/>
          <w:sz w:val="20"/>
          <w:szCs w:val="20"/>
        </w:rPr>
        <w:t>SA-s</w:t>
      </w:r>
      <w:proofErr w:type="spellEnd"/>
      <w:r w:rsidRPr="00CA4C3C">
        <w:rPr>
          <w:rFonts w:ascii="Arial" w:hAnsi="Arial" w:cs="Arial"/>
          <w:sz w:val="20"/>
          <w:szCs w:val="20"/>
        </w:rPr>
        <w:t xml:space="preserve"> ning </w:t>
      </w:r>
      <w:r w:rsidR="00F22A11" w:rsidRPr="00CA4C3C">
        <w:rPr>
          <w:rFonts w:ascii="Arial" w:hAnsi="Arial" w:cs="Arial"/>
          <w:sz w:val="20"/>
          <w:szCs w:val="20"/>
        </w:rPr>
        <w:t xml:space="preserve">analüüsiti </w:t>
      </w:r>
      <w:r w:rsidR="00405F77" w:rsidRPr="00CA4C3C">
        <w:rPr>
          <w:rFonts w:ascii="Arial" w:hAnsi="Arial" w:cs="Arial"/>
          <w:sz w:val="20"/>
          <w:szCs w:val="20"/>
        </w:rPr>
        <w:t>statistikatööde hinnastamist</w:t>
      </w:r>
      <w:r w:rsidRPr="00CA4C3C">
        <w:rPr>
          <w:rFonts w:ascii="Arial" w:hAnsi="Arial" w:cs="Arial"/>
          <w:sz w:val="20"/>
          <w:szCs w:val="20"/>
        </w:rPr>
        <w:t xml:space="preserve">. Hinnastamise analüüsis tugineti põhiliselt dokumentidele, viidi läbi 3 grupiintervjuud ja 2 personaalintervjuud </w:t>
      </w:r>
      <w:r w:rsidR="00F22A11" w:rsidRPr="00CA4C3C">
        <w:rPr>
          <w:rFonts w:ascii="Arial" w:hAnsi="Arial" w:cs="Arial"/>
          <w:sz w:val="20"/>
          <w:szCs w:val="20"/>
        </w:rPr>
        <w:t xml:space="preserve">ning </w:t>
      </w:r>
      <w:r w:rsidRPr="00CA4C3C">
        <w:rPr>
          <w:rFonts w:ascii="Arial" w:hAnsi="Arial" w:cs="Arial"/>
          <w:sz w:val="20"/>
          <w:szCs w:val="20"/>
        </w:rPr>
        <w:t xml:space="preserve"> tugineti eelmiste etappide tulemustele ja materjalidele.</w:t>
      </w:r>
    </w:p>
    <w:p w:rsidR="00E24235" w:rsidRDefault="00E24235" w:rsidP="00746516">
      <w:pPr>
        <w:tabs>
          <w:tab w:val="left" w:pos="426"/>
        </w:tabs>
        <w:rPr>
          <w:rFonts w:ascii="Arial" w:hAnsi="Arial" w:cs="Arial"/>
          <w:sz w:val="20"/>
          <w:szCs w:val="20"/>
        </w:rPr>
      </w:pPr>
    </w:p>
    <w:p w:rsidR="002E1059" w:rsidRDefault="00F22A11" w:rsidP="006E0414">
      <w:pPr>
        <w:rPr>
          <w:rFonts w:ascii="Arial" w:hAnsi="Arial" w:cs="Arial"/>
          <w:sz w:val="20"/>
          <w:szCs w:val="20"/>
        </w:rPr>
      </w:pPr>
      <w:r>
        <w:rPr>
          <w:rFonts w:ascii="Arial" w:hAnsi="Arial" w:cs="Arial"/>
          <w:sz w:val="20"/>
          <w:szCs w:val="20"/>
        </w:rPr>
        <w:t>Toodi välja, et v</w:t>
      </w:r>
      <w:r w:rsidR="002E1059">
        <w:rPr>
          <w:rFonts w:ascii="Arial" w:hAnsi="Arial" w:cs="Arial"/>
          <w:sz w:val="20"/>
          <w:szCs w:val="20"/>
        </w:rPr>
        <w:t>aatlusandmete infosüsteem</w:t>
      </w:r>
      <w:r w:rsidR="00E24235">
        <w:rPr>
          <w:rFonts w:ascii="Arial" w:hAnsi="Arial" w:cs="Arial"/>
          <w:sz w:val="20"/>
          <w:szCs w:val="20"/>
        </w:rPr>
        <w:t xml:space="preserve"> VAIS</w:t>
      </w:r>
      <w:r w:rsidR="002E1059">
        <w:rPr>
          <w:rFonts w:ascii="Arial" w:hAnsi="Arial" w:cs="Arial"/>
          <w:sz w:val="20"/>
          <w:szCs w:val="20"/>
        </w:rPr>
        <w:t xml:space="preserve"> on toiminud ja kasutuses olnud alates 2012.aastast, kuid tänase päevani on</w:t>
      </w:r>
      <w:r w:rsidR="00464D70">
        <w:rPr>
          <w:rFonts w:ascii="Arial" w:hAnsi="Arial" w:cs="Arial"/>
          <w:sz w:val="20"/>
          <w:szCs w:val="20"/>
        </w:rPr>
        <w:t xml:space="preserve"> paljud </w:t>
      </w:r>
      <w:r w:rsidR="002E1059">
        <w:rPr>
          <w:rFonts w:ascii="Arial" w:hAnsi="Arial" w:cs="Arial"/>
          <w:sz w:val="20"/>
          <w:szCs w:val="20"/>
        </w:rPr>
        <w:t xml:space="preserve"> statistikatööd uude süsteemi üle viimata.</w:t>
      </w:r>
    </w:p>
    <w:p w:rsidR="00E24235" w:rsidRDefault="00E24235" w:rsidP="006E0414">
      <w:pPr>
        <w:rPr>
          <w:rFonts w:ascii="Arial" w:hAnsi="Arial" w:cs="Arial"/>
          <w:sz w:val="20"/>
          <w:szCs w:val="20"/>
        </w:rPr>
      </w:pPr>
    </w:p>
    <w:p w:rsidR="00D57B48" w:rsidRPr="004E446F" w:rsidRDefault="00C252D3" w:rsidP="006E0414">
      <w:pPr>
        <w:rPr>
          <w:rFonts w:ascii="Arial" w:hAnsi="Arial" w:cs="Arial"/>
          <w:sz w:val="20"/>
          <w:szCs w:val="20"/>
        </w:rPr>
      </w:pPr>
      <w:r w:rsidRPr="004E446F">
        <w:rPr>
          <w:rFonts w:ascii="Arial" w:hAnsi="Arial" w:cs="Arial"/>
          <w:sz w:val="20"/>
          <w:szCs w:val="20"/>
        </w:rPr>
        <w:t xml:space="preserve">III etapi tulemustest ilmnes, et topeltkulude vältimiseks </w:t>
      </w:r>
      <w:r w:rsidR="004E446F">
        <w:rPr>
          <w:rFonts w:ascii="Arial" w:hAnsi="Arial" w:cs="Arial"/>
          <w:sz w:val="20"/>
          <w:szCs w:val="20"/>
        </w:rPr>
        <w:t xml:space="preserve">oleks </w:t>
      </w:r>
      <w:r w:rsidRPr="004E446F">
        <w:rPr>
          <w:rFonts w:ascii="Arial" w:hAnsi="Arial" w:cs="Arial"/>
          <w:sz w:val="20"/>
          <w:szCs w:val="20"/>
        </w:rPr>
        <w:t>mõistlik dubleeringud kaotada. Oluline on leida</w:t>
      </w:r>
      <w:r w:rsidR="004E446F">
        <w:rPr>
          <w:rFonts w:ascii="Arial" w:hAnsi="Arial" w:cs="Arial"/>
          <w:sz w:val="20"/>
          <w:szCs w:val="20"/>
        </w:rPr>
        <w:t xml:space="preserve"> kompetentseid</w:t>
      </w:r>
      <w:r w:rsidRPr="004E446F">
        <w:rPr>
          <w:rFonts w:ascii="Arial" w:hAnsi="Arial" w:cs="Arial"/>
          <w:sz w:val="20"/>
          <w:szCs w:val="20"/>
        </w:rPr>
        <w:t xml:space="preserve"> inimesi arendusprojektide juurutamiseks ning sisustada juhtimisrollid.</w:t>
      </w:r>
      <w:r w:rsidR="002E1059">
        <w:rPr>
          <w:rFonts w:ascii="Arial" w:hAnsi="Arial" w:cs="Arial"/>
          <w:sz w:val="20"/>
          <w:szCs w:val="20"/>
        </w:rPr>
        <w:t xml:space="preserve"> Samas Leani kontseptsioon näeb ette, et tulevikus välist tuge ei vajata. </w:t>
      </w:r>
    </w:p>
    <w:p w:rsidR="006C1267" w:rsidRPr="004E446F" w:rsidRDefault="006C1267" w:rsidP="006E0414">
      <w:pPr>
        <w:rPr>
          <w:rFonts w:ascii="Arial" w:hAnsi="Arial" w:cs="Arial"/>
          <w:sz w:val="20"/>
          <w:szCs w:val="20"/>
        </w:rPr>
      </w:pPr>
    </w:p>
    <w:p w:rsidR="006C1267" w:rsidRDefault="00711BBC" w:rsidP="006E0414">
      <w:pPr>
        <w:rPr>
          <w:rFonts w:ascii="Arial" w:hAnsi="Arial" w:cs="Arial"/>
          <w:b/>
          <w:sz w:val="20"/>
          <w:szCs w:val="20"/>
        </w:rPr>
      </w:pPr>
      <w:r w:rsidRPr="004E446F">
        <w:rPr>
          <w:rFonts w:ascii="Arial" w:hAnsi="Arial" w:cs="Arial"/>
          <w:b/>
          <w:sz w:val="20"/>
          <w:szCs w:val="20"/>
        </w:rPr>
        <w:t>Arutelu ja ettepanekud:</w:t>
      </w:r>
    </w:p>
    <w:p w:rsidR="00110A4E" w:rsidRDefault="00110A4E" w:rsidP="006E0414">
      <w:pPr>
        <w:rPr>
          <w:rFonts w:ascii="Arial" w:hAnsi="Arial" w:cs="Arial"/>
          <w:b/>
          <w:sz w:val="20"/>
          <w:szCs w:val="20"/>
        </w:rPr>
      </w:pPr>
    </w:p>
    <w:p w:rsidR="00746516" w:rsidRDefault="00464D70" w:rsidP="00746516">
      <w:pPr>
        <w:tabs>
          <w:tab w:val="left" w:pos="426"/>
        </w:tabs>
        <w:rPr>
          <w:rFonts w:ascii="Arial" w:hAnsi="Arial" w:cs="Arial"/>
          <w:sz w:val="20"/>
          <w:szCs w:val="20"/>
        </w:rPr>
      </w:pPr>
      <w:r>
        <w:rPr>
          <w:rFonts w:ascii="Arial" w:hAnsi="Arial" w:cs="Arial"/>
          <w:sz w:val="20"/>
          <w:szCs w:val="20"/>
        </w:rPr>
        <w:t>Süsteemi VAIS</w:t>
      </w:r>
      <w:r w:rsidR="00746516" w:rsidRPr="004E446F">
        <w:rPr>
          <w:rFonts w:ascii="Arial" w:hAnsi="Arial" w:cs="Arial"/>
          <w:sz w:val="20"/>
          <w:szCs w:val="20"/>
        </w:rPr>
        <w:t xml:space="preserve"> juurutades jäeti alles ka vana</w:t>
      </w:r>
      <w:r>
        <w:rPr>
          <w:rFonts w:ascii="Arial" w:hAnsi="Arial" w:cs="Arial"/>
          <w:sz w:val="20"/>
          <w:szCs w:val="20"/>
        </w:rPr>
        <w:t>d</w:t>
      </w:r>
      <w:r w:rsidR="00746516" w:rsidRPr="004E446F">
        <w:rPr>
          <w:rFonts w:ascii="Arial" w:hAnsi="Arial" w:cs="Arial"/>
          <w:sz w:val="20"/>
          <w:szCs w:val="20"/>
        </w:rPr>
        <w:t xml:space="preserve"> lahendus</w:t>
      </w:r>
      <w:r>
        <w:rPr>
          <w:rFonts w:ascii="Arial" w:hAnsi="Arial" w:cs="Arial"/>
          <w:sz w:val="20"/>
          <w:szCs w:val="20"/>
        </w:rPr>
        <w:t>ed</w:t>
      </w:r>
      <w:r w:rsidR="00746516" w:rsidRPr="004E446F">
        <w:rPr>
          <w:rFonts w:ascii="Arial" w:hAnsi="Arial" w:cs="Arial"/>
          <w:sz w:val="20"/>
          <w:szCs w:val="20"/>
        </w:rPr>
        <w:t>, mistõttu oli inimestel madal motivatsioon oma tööde üleviimiseks uude süsteemi. Vana lahendust on olnud vajalik hoida kui uus alternatiiv ei tööta 100%</w:t>
      </w:r>
      <w:r>
        <w:rPr>
          <w:rFonts w:ascii="Arial" w:hAnsi="Arial" w:cs="Arial"/>
          <w:sz w:val="20"/>
          <w:szCs w:val="20"/>
        </w:rPr>
        <w:t xml:space="preserve"> vigadeta. Kuna </w:t>
      </w:r>
      <w:r w:rsidR="00746516" w:rsidRPr="004E446F">
        <w:rPr>
          <w:rFonts w:ascii="Arial" w:hAnsi="Arial" w:cs="Arial"/>
          <w:sz w:val="20"/>
          <w:szCs w:val="20"/>
        </w:rPr>
        <w:t>organisatsioonil on strateegiliselt oluline LEAN kasutusele võtta, tuleb juhtkonnal muuta see kohustuslikuks.</w:t>
      </w:r>
    </w:p>
    <w:p w:rsidR="00E24235" w:rsidRPr="004E446F" w:rsidRDefault="00E24235" w:rsidP="004E446F">
      <w:pPr>
        <w:tabs>
          <w:tab w:val="left" w:pos="426"/>
        </w:tabs>
        <w:rPr>
          <w:rFonts w:ascii="Arial" w:hAnsi="Arial" w:cs="Arial"/>
          <w:sz w:val="20"/>
          <w:szCs w:val="20"/>
        </w:rPr>
      </w:pPr>
    </w:p>
    <w:p w:rsidR="00FC316B" w:rsidRDefault="004E446F" w:rsidP="00CA4C3C">
      <w:pPr>
        <w:rPr>
          <w:rFonts w:ascii="Arial" w:hAnsi="Arial" w:cs="Arial"/>
          <w:sz w:val="20"/>
          <w:szCs w:val="20"/>
        </w:rPr>
      </w:pPr>
      <w:r w:rsidRPr="004E446F">
        <w:rPr>
          <w:rFonts w:ascii="Arial" w:hAnsi="Arial" w:cs="Arial"/>
          <w:sz w:val="20"/>
          <w:szCs w:val="20"/>
        </w:rPr>
        <w:t xml:space="preserve">Statistikaametis ei seatud Leani jaoks mõõdikuid ning juurutamine on arengujärgus, viimased koolitused lõppesid alles 2017. aasta alguses. </w:t>
      </w:r>
      <w:r w:rsidR="006A5773">
        <w:rPr>
          <w:rFonts w:ascii="Arial" w:hAnsi="Arial" w:cs="Arial"/>
          <w:sz w:val="20"/>
          <w:szCs w:val="20"/>
        </w:rPr>
        <w:t>On jõutud järeldusele</w:t>
      </w:r>
      <w:r w:rsidRPr="004E446F">
        <w:rPr>
          <w:rFonts w:ascii="Arial" w:hAnsi="Arial" w:cs="Arial"/>
          <w:sz w:val="20"/>
          <w:szCs w:val="20"/>
        </w:rPr>
        <w:t xml:space="preserve">, et </w:t>
      </w:r>
      <w:proofErr w:type="spellStart"/>
      <w:r w:rsidRPr="004E446F">
        <w:rPr>
          <w:rFonts w:ascii="Arial" w:hAnsi="Arial" w:cs="Arial"/>
          <w:sz w:val="20"/>
          <w:szCs w:val="20"/>
        </w:rPr>
        <w:t>Lean</w:t>
      </w:r>
      <w:proofErr w:type="spellEnd"/>
      <w:r w:rsidRPr="004E446F">
        <w:rPr>
          <w:rFonts w:ascii="Arial" w:hAnsi="Arial" w:cs="Arial"/>
          <w:sz w:val="20"/>
          <w:szCs w:val="20"/>
        </w:rPr>
        <w:t xml:space="preserve"> on organi</w:t>
      </w:r>
      <w:r w:rsidR="00405F77">
        <w:rPr>
          <w:rFonts w:ascii="Arial" w:hAnsi="Arial" w:cs="Arial"/>
          <w:sz w:val="20"/>
          <w:szCs w:val="20"/>
        </w:rPr>
        <w:t>satsioonis otstarbekas lahendus</w:t>
      </w:r>
      <w:r w:rsidRPr="004E446F">
        <w:rPr>
          <w:rFonts w:ascii="Arial" w:hAnsi="Arial" w:cs="Arial"/>
          <w:sz w:val="20"/>
          <w:szCs w:val="20"/>
        </w:rPr>
        <w:t xml:space="preserve">. </w:t>
      </w:r>
      <w:proofErr w:type="spellStart"/>
      <w:r w:rsidRPr="004E446F">
        <w:rPr>
          <w:rFonts w:ascii="Arial" w:hAnsi="Arial" w:cs="Arial"/>
          <w:sz w:val="20"/>
          <w:szCs w:val="20"/>
        </w:rPr>
        <w:t>Lean</w:t>
      </w:r>
      <w:proofErr w:type="spellEnd"/>
      <w:r w:rsidRPr="004E446F">
        <w:rPr>
          <w:rFonts w:ascii="Arial" w:hAnsi="Arial" w:cs="Arial"/>
          <w:sz w:val="20"/>
          <w:szCs w:val="20"/>
        </w:rPr>
        <w:t xml:space="preserve"> tõi kaasa tiimipõhise lähenemine – tiimil on konk</w:t>
      </w:r>
      <w:r w:rsidR="00746516">
        <w:rPr>
          <w:rFonts w:ascii="Arial" w:hAnsi="Arial" w:cs="Arial"/>
          <w:sz w:val="20"/>
          <w:szCs w:val="20"/>
        </w:rPr>
        <w:t>reetsed sisendid ja väljundid ning</w:t>
      </w:r>
      <w:r w:rsidRPr="004E446F">
        <w:rPr>
          <w:rFonts w:ascii="Arial" w:hAnsi="Arial" w:cs="Arial"/>
          <w:sz w:val="20"/>
          <w:szCs w:val="20"/>
        </w:rPr>
        <w:t xml:space="preserve"> üks tiim vastutab ühe konkreetse väljundi tootmise eest. </w:t>
      </w:r>
    </w:p>
    <w:p w:rsidR="00CA4C3C" w:rsidRPr="00CA4C3C" w:rsidRDefault="00CA4C3C" w:rsidP="00CA4C3C">
      <w:pPr>
        <w:rPr>
          <w:rFonts w:ascii="Arial" w:hAnsi="Arial" w:cs="Arial"/>
          <w:sz w:val="20"/>
          <w:szCs w:val="20"/>
        </w:rPr>
      </w:pPr>
    </w:p>
    <w:p w:rsidR="006E0414" w:rsidRPr="003D5DA8" w:rsidRDefault="006E0414" w:rsidP="006E0414">
      <w:pPr>
        <w:rPr>
          <w:rFonts w:ascii="Arial" w:hAnsi="Arial" w:cs="Arial"/>
          <w:b/>
          <w:sz w:val="20"/>
          <w:szCs w:val="20"/>
        </w:rPr>
      </w:pPr>
      <w:r>
        <w:rPr>
          <w:rFonts w:ascii="Arial" w:hAnsi="Arial" w:cs="Arial"/>
          <w:b/>
          <w:sz w:val="20"/>
          <w:szCs w:val="20"/>
        </w:rPr>
        <w:t>Otsustati:</w:t>
      </w:r>
    </w:p>
    <w:p w:rsidR="006E0414" w:rsidRPr="00674B86" w:rsidRDefault="00234245" w:rsidP="006E0414">
      <w:pPr>
        <w:tabs>
          <w:tab w:val="left" w:pos="426"/>
        </w:tabs>
        <w:rPr>
          <w:rFonts w:ascii="Arial" w:hAnsi="Arial" w:cs="Arial"/>
          <w:b/>
          <w:sz w:val="20"/>
          <w:szCs w:val="20"/>
          <w:lang w:eastAsia="en-US"/>
        </w:rPr>
      </w:pPr>
      <w:r>
        <w:rPr>
          <w:rFonts w:ascii="Arial" w:hAnsi="Arial" w:cs="Arial"/>
          <w:b/>
          <w:sz w:val="20"/>
          <w:szCs w:val="20"/>
          <w:lang w:eastAsia="en-US"/>
        </w:rPr>
        <w:t>3</w:t>
      </w:r>
      <w:r w:rsidR="00674B86" w:rsidRPr="00674B86">
        <w:rPr>
          <w:rFonts w:ascii="Arial" w:hAnsi="Arial" w:cs="Arial"/>
          <w:b/>
          <w:sz w:val="20"/>
          <w:szCs w:val="20"/>
          <w:lang w:eastAsia="en-US"/>
        </w:rPr>
        <w:t>.1</w:t>
      </w:r>
      <w:r w:rsidR="001E351C">
        <w:rPr>
          <w:rFonts w:ascii="Arial" w:hAnsi="Arial" w:cs="Arial"/>
          <w:b/>
          <w:sz w:val="20"/>
          <w:szCs w:val="20"/>
          <w:lang w:eastAsia="en-US"/>
        </w:rPr>
        <w:t xml:space="preserve"> Võtta</w:t>
      </w:r>
      <w:r w:rsidR="00711BBC">
        <w:rPr>
          <w:rFonts w:ascii="Arial" w:hAnsi="Arial" w:cs="Arial"/>
          <w:b/>
          <w:sz w:val="20"/>
          <w:szCs w:val="20"/>
          <w:lang w:eastAsia="en-US"/>
        </w:rPr>
        <w:t xml:space="preserve"> info</w:t>
      </w:r>
      <w:r w:rsidR="001E351C">
        <w:rPr>
          <w:rFonts w:ascii="Arial" w:hAnsi="Arial" w:cs="Arial"/>
          <w:b/>
          <w:sz w:val="20"/>
          <w:szCs w:val="20"/>
          <w:lang w:eastAsia="en-US"/>
        </w:rPr>
        <w:t xml:space="preserve"> teadmiseks</w:t>
      </w:r>
    </w:p>
    <w:p w:rsidR="00375138" w:rsidRDefault="00375138" w:rsidP="006E0414">
      <w:pPr>
        <w:tabs>
          <w:tab w:val="left" w:pos="426"/>
        </w:tabs>
        <w:rPr>
          <w:rFonts w:ascii="Arial" w:hAnsi="Arial" w:cs="Arial"/>
          <w:sz w:val="20"/>
          <w:szCs w:val="20"/>
          <w:lang w:eastAsia="en-US"/>
        </w:rPr>
      </w:pPr>
    </w:p>
    <w:p w:rsidR="007E3258" w:rsidRDefault="00234245" w:rsidP="007E3258">
      <w:pPr>
        <w:rPr>
          <w:rFonts w:ascii="Arial" w:hAnsi="Arial" w:cs="Arial"/>
          <w:b/>
          <w:sz w:val="20"/>
          <w:szCs w:val="20"/>
        </w:rPr>
      </w:pPr>
      <w:r w:rsidRPr="00E24235">
        <w:rPr>
          <w:rFonts w:ascii="Arial" w:hAnsi="Arial" w:cs="Arial"/>
          <w:b/>
          <w:sz w:val="20"/>
          <w:szCs w:val="20"/>
          <w:lang w:eastAsia="en-US"/>
        </w:rPr>
        <w:t>4</w:t>
      </w:r>
      <w:r w:rsidR="006E0414" w:rsidRPr="00E24235">
        <w:rPr>
          <w:rFonts w:ascii="Arial" w:hAnsi="Arial" w:cs="Arial"/>
          <w:b/>
          <w:sz w:val="20"/>
          <w:szCs w:val="20"/>
          <w:lang w:eastAsia="en-US"/>
        </w:rPr>
        <w:t xml:space="preserve">. </w:t>
      </w:r>
      <w:r w:rsidR="007E3258" w:rsidRPr="00E24235">
        <w:rPr>
          <w:rFonts w:ascii="Arial" w:hAnsi="Arial" w:cs="Arial"/>
          <w:b/>
          <w:sz w:val="20"/>
          <w:szCs w:val="20"/>
        </w:rPr>
        <w:t>Ülevaade Riikliku piirkondliku statistika edasise tegevuse kavandamise töörühma tööst</w:t>
      </w:r>
      <w:r w:rsidR="00BA63F5">
        <w:rPr>
          <w:rFonts w:ascii="Arial" w:hAnsi="Arial" w:cs="Arial"/>
          <w:b/>
          <w:sz w:val="20"/>
          <w:szCs w:val="20"/>
        </w:rPr>
        <w:t xml:space="preserve"> </w:t>
      </w:r>
    </w:p>
    <w:p w:rsidR="003F0D4E" w:rsidRDefault="003F0D4E" w:rsidP="007E3258">
      <w:pPr>
        <w:rPr>
          <w:rFonts w:ascii="Arial" w:hAnsi="Arial" w:cs="Arial"/>
          <w:b/>
          <w:sz w:val="20"/>
          <w:szCs w:val="20"/>
        </w:rPr>
      </w:pPr>
    </w:p>
    <w:p w:rsidR="0017580B" w:rsidRPr="00464D70" w:rsidRDefault="00A07B16" w:rsidP="007E3258">
      <w:pPr>
        <w:rPr>
          <w:rFonts w:ascii="Arial" w:hAnsi="Arial" w:cs="Arial"/>
          <w:strike/>
          <w:sz w:val="20"/>
          <w:szCs w:val="20"/>
        </w:rPr>
      </w:pPr>
      <w:r w:rsidRPr="00A07B16">
        <w:rPr>
          <w:rFonts w:ascii="Arial" w:hAnsi="Arial" w:cs="Arial"/>
          <w:sz w:val="20"/>
          <w:szCs w:val="20"/>
        </w:rPr>
        <w:t xml:space="preserve">Mihkel Servinski </w:t>
      </w:r>
      <w:r>
        <w:rPr>
          <w:rFonts w:ascii="Arial" w:hAnsi="Arial" w:cs="Arial"/>
          <w:sz w:val="20"/>
          <w:szCs w:val="20"/>
        </w:rPr>
        <w:t xml:space="preserve">andis ülevaate riikliku piirkondliku statistika edasise tegevuse kavandamise töörühma tööst. Töörühma ülesanneteks oli lähtuvalt haldusreformist tulenevatest uutest vajadustest üle vaadata riiklik piirkondliku statistika tootmisprogramm ning sõnastada sellega seonduvad probleemid ja lahendusettepanekud. Eesti uuest halduskorraldusest lähtuvalt </w:t>
      </w:r>
      <w:r w:rsidR="00464D70">
        <w:rPr>
          <w:rFonts w:ascii="Arial" w:hAnsi="Arial" w:cs="Arial"/>
          <w:sz w:val="20"/>
          <w:szCs w:val="20"/>
        </w:rPr>
        <w:t xml:space="preserve">on vaja </w:t>
      </w:r>
      <w:r>
        <w:rPr>
          <w:rFonts w:ascii="Arial" w:hAnsi="Arial" w:cs="Arial"/>
          <w:sz w:val="20"/>
          <w:szCs w:val="20"/>
        </w:rPr>
        <w:t xml:space="preserve">defineerida mõisted linn ja </w:t>
      </w:r>
      <w:r>
        <w:rPr>
          <w:rFonts w:ascii="Arial" w:hAnsi="Arial" w:cs="Arial"/>
          <w:sz w:val="20"/>
          <w:szCs w:val="20"/>
        </w:rPr>
        <w:lastRenderedPageBreak/>
        <w:t>maa ning keskus ja tagamaa.</w:t>
      </w:r>
      <w:r w:rsidR="00464D70">
        <w:rPr>
          <w:rFonts w:ascii="Arial" w:hAnsi="Arial" w:cs="Arial"/>
          <w:sz w:val="20"/>
          <w:szCs w:val="20"/>
        </w:rPr>
        <w:t xml:space="preserve">  Tuleb koostada tarbijate</w:t>
      </w:r>
      <w:r>
        <w:rPr>
          <w:rFonts w:ascii="Arial" w:hAnsi="Arial" w:cs="Arial"/>
          <w:sz w:val="20"/>
          <w:szCs w:val="20"/>
        </w:rPr>
        <w:t xml:space="preserve"> huvidele vastavalt minimaalselt vajaliku riikliku piirkondliku statistika nä</w:t>
      </w:r>
      <w:r w:rsidR="00405F77">
        <w:rPr>
          <w:rFonts w:ascii="Arial" w:hAnsi="Arial" w:cs="Arial"/>
          <w:sz w:val="20"/>
          <w:szCs w:val="20"/>
        </w:rPr>
        <w:t>itajate süsteem ja loetelu.</w:t>
      </w:r>
    </w:p>
    <w:p w:rsidR="00E24235" w:rsidRDefault="00E24235" w:rsidP="007E3258">
      <w:pPr>
        <w:rPr>
          <w:rFonts w:ascii="Arial" w:hAnsi="Arial" w:cs="Arial"/>
          <w:sz w:val="20"/>
          <w:szCs w:val="20"/>
        </w:rPr>
      </w:pPr>
    </w:p>
    <w:p w:rsidR="00E24235" w:rsidRDefault="00C337E0" w:rsidP="007E3258">
      <w:pPr>
        <w:rPr>
          <w:rFonts w:ascii="Arial" w:hAnsi="Arial" w:cs="Arial"/>
          <w:strike/>
          <w:sz w:val="20"/>
          <w:szCs w:val="20"/>
        </w:rPr>
      </w:pPr>
      <w:r>
        <w:rPr>
          <w:rFonts w:ascii="Arial" w:hAnsi="Arial" w:cs="Arial"/>
          <w:sz w:val="20"/>
          <w:szCs w:val="20"/>
        </w:rPr>
        <w:t xml:space="preserve">On selge, et haldusreform avaldab otsest mõju piirkondlikule statistikale. </w:t>
      </w:r>
    </w:p>
    <w:p w:rsidR="00405F77" w:rsidRDefault="00405F77" w:rsidP="007E3258">
      <w:pPr>
        <w:rPr>
          <w:rFonts w:ascii="Arial" w:hAnsi="Arial" w:cs="Arial"/>
          <w:sz w:val="20"/>
          <w:szCs w:val="20"/>
        </w:rPr>
      </w:pPr>
    </w:p>
    <w:p w:rsidR="009A36CD" w:rsidRDefault="00C337E0" w:rsidP="007E3258">
      <w:pPr>
        <w:rPr>
          <w:rFonts w:ascii="Arial" w:hAnsi="Arial" w:cs="Arial"/>
          <w:sz w:val="20"/>
          <w:szCs w:val="20"/>
        </w:rPr>
      </w:pPr>
      <w:r>
        <w:rPr>
          <w:rFonts w:ascii="Arial" w:hAnsi="Arial" w:cs="Arial"/>
          <w:sz w:val="20"/>
          <w:szCs w:val="20"/>
        </w:rPr>
        <w:t xml:space="preserve">Uued definitsioonid kasutavad rahvastikuandmeid ruutkaardi alusel asulate põhiselt, varasemalt defineeriti </w:t>
      </w:r>
      <w:r w:rsidR="006A5773">
        <w:rPr>
          <w:rFonts w:ascii="Arial" w:hAnsi="Arial" w:cs="Arial"/>
          <w:sz w:val="20"/>
          <w:szCs w:val="20"/>
        </w:rPr>
        <w:t xml:space="preserve">neid mõisteid </w:t>
      </w:r>
      <w:r>
        <w:rPr>
          <w:rFonts w:ascii="Arial" w:hAnsi="Arial" w:cs="Arial"/>
          <w:sz w:val="20"/>
          <w:szCs w:val="20"/>
        </w:rPr>
        <w:t>haldusüksuste alusel.</w:t>
      </w:r>
      <w:r w:rsidR="00E24235">
        <w:rPr>
          <w:rFonts w:ascii="Arial" w:hAnsi="Arial" w:cs="Arial"/>
          <w:sz w:val="20"/>
          <w:szCs w:val="20"/>
        </w:rPr>
        <w:t xml:space="preserve"> </w:t>
      </w:r>
      <w:r w:rsidR="0060725D">
        <w:rPr>
          <w:rFonts w:ascii="Arial" w:hAnsi="Arial" w:cs="Arial"/>
          <w:sz w:val="20"/>
          <w:szCs w:val="20"/>
        </w:rPr>
        <w:t xml:space="preserve">Asulad </w:t>
      </w:r>
      <w:r w:rsidR="006A5773">
        <w:rPr>
          <w:rFonts w:ascii="Arial" w:hAnsi="Arial" w:cs="Arial"/>
          <w:sz w:val="20"/>
          <w:szCs w:val="20"/>
        </w:rPr>
        <w:t>on nüüd liigitatud</w:t>
      </w:r>
      <w:r w:rsidR="0060725D">
        <w:rPr>
          <w:rFonts w:ascii="Arial" w:hAnsi="Arial" w:cs="Arial"/>
          <w:sz w:val="20"/>
          <w:szCs w:val="20"/>
        </w:rPr>
        <w:t xml:space="preserve"> kolmeks: </w:t>
      </w:r>
      <w:r w:rsidR="00464D70">
        <w:rPr>
          <w:rFonts w:ascii="Arial" w:hAnsi="Arial" w:cs="Arial"/>
          <w:sz w:val="20"/>
          <w:szCs w:val="20"/>
        </w:rPr>
        <w:t xml:space="preserve">kas </w:t>
      </w:r>
      <w:r w:rsidR="0060725D">
        <w:rPr>
          <w:rFonts w:ascii="Arial" w:hAnsi="Arial" w:cs="Arial"/>
          <w:sz w:val="20"/>
          <w:szCs w:val="20"/>
        </w:rPr>
        <w:t>linnaliseks alaks</w:t>
      </w:r>
      <w:r w:rsidR="00464D70">
        <w:rPr>
          <w:rFonts w:ascii="Arial" w:hAnsi="Arial" w:cs="Arial"/>
          <w:sz w:val="20"/>
          <w:szCs w:val="20"/>
        </w:rPr>
        <w:t>; osaliseks linnastunud alaks või</w:t>
      </w:r>
      <w:r w:rsidR="0060725D">
        <w:rPr>
          <w:rFonts w:ascii="Arial" w:hAnsi="Arial" w:cs="Arial"/>
          <w:sz w:val="20"/>
          <w:szCs w:val="20"/>
        </w:rPr>
        <w:t xml:space="preserve"> maaliseks alaks.</w:t>
      </w:r>
      <w:r w:rsidR="00AD18D8">
        <w:rPr>
          <w:rFonts w:ascii="Arial" w:hAnsi="Arial" w:cs="Arial"/>
          <w:sz w:val="20"/>
          <w:szCs w:val="20"/>
        </w:rPr>
        <w:t xml:space="preserve"> </w:t>
      </w:r>
    </w:p>
    <w:p w:rsidR="00D8475E" w:rsidRDefault="00D8475E" w:rsidP="007E3258">
      <w:pPr>
        <w:rPr>
          <w:rFonts w:ascii="Arial" w:hAnsi="Arial" w:cs="Arial"/>
          <w:b/>
          <w:sz w:val="20"/>
          <w:szCs w:val="20"/>
        </w:rPr>
      </w:pPr>
    </w:p>
    <w:p w:rsidR="00E24235" w:rsidRDefault="00E24235" w:rsidP="007E3258">
      <w:pPr>
        <w:rPr>
          <w:rFonts w:ascii="Arial" w:hAnsi="Arial" w:cs="Arial"/>
          <w:b/>
          <w:sz w:val="20"/>
          <w:szCs w:val="20"/>
        </w:rPr>
      </w:pPr>
    </w:p>
    <w:p w:rsidR="00711BBC" w:rsidRDefault="00711BBC" w:rsidP="007E3258">
      <w:pPr>
        <w:rPr>
          <w:rFonts w:ascii="Arial" w:hAnsi="Arial" w:cs="Arial"/>
          <w:b/>
          <w:sz w:val="20"/>
          <w:szCs w:val="20"/>
        </w:rPr>
      </w:pPr>
      <w:r w:rsidRPr="00711BBC">
        <w:rPr>
          <w:rFonts w:ascii="Arial" w:hAnsi="Arial" w:cs="Arial"/>
          <w:b/>
          <w:sz w:val="20"/>
          <w:szCs w:val="20"/>
        </w:rPr>
        <w:t>Arutelu ja ettepanekud:</w:t>
      </w:r>
    </w:p>
    <w:p w:rsidR="006A5773" w:rsidRDefault="006A5773" w:rsidP="007E3258">
      <w:pPr>
        <w:rPr>
          <w:rFonts w:ascii="Arial" w:hAnsi="Arial" w:cs="Arial"/>
          <w:sz w:val="20"/>
          <w:szCs w:val="20"/>
        </w:rPr>
      </w:pPr>
    </w:p>
    <w:p w:rsidR="0017580B" w:rsidRPr="00883B92" w:rsidRDefault="00AD18D8" w:rsidP="007E3258">
      <w:pPr>
        <w:rPr>
          <w:rFonts w:ascii="Arial" w:hAnsi="Arial" w:cs="Arial"/>
          <w:sz w:val="20"/>
          <w:szCs w:val="20"/>
        </w:rPr>
      </w:pPr>
      <w:r>
        <w:rPr>
          <w:rFonts w:ascii="Arial" w:hAnsi="Arial" w:cs="Arial"/>
          <w:sz w:val="20"/>
          <w:szCs w:val="20"/>
        </w:rPr>
        <w:t>Töörühma soovituseks on kaasajastada</w:t>
      </w:r>
      <w:r w:rsidR="006A5773">
        <w:rPr>
          <w:rFonts w:ascii="Arial" w:hAnsi="Arial" w:cs="Arial"/>
          <w:sz w:val="20"/>
          <w:szCs w:val="20"/>
        </w:rPr>
        <w:t xml:space="preserve"> haldusüksuste</w:t>
      </w:r>
      <w:r>
        <w:rPr>
          <w:rFonts w:ascii="Arial" w:hAnsi="Arial" w:cs="Arial"/>
          <w:sz w:val="20"/>
          <w:szCs w:val="20"/>
        </w:rPr>
        <w:t xml:space="preserve"> alusandmeid iga 5 aasta möödudes. </w:t>
      </w:r>
      <w:r w:rsidRPr="00883B92">
        <w:rPr>
          <w:rFonts w:ascii="Arial" w:hAnsi="Arial" w:cs="Arial"/>
          <w:sz w:val="20"/>
          <w:szCs w:val="20"/>
        </w:rPr>
        <w:t>Valdkonna tippspetsialist vajab oma tööks rohkem andmeid kui mõni vallavanem. See arusaam tuli selgelt välja pärast küsitlusankeetide vastuste analüüsimist.</w:t>
      </w:r>
    </w:p>
    <w:p w:rsidR="00D8475E" w:rsidRDefault="00D8475E" w:rsidP="007E3258">
      <w:pPr>
        <w:rPr>
          <w:rFonts w:ascii="Arial" w:hAnsi="Arial" w:cs="Arial"/>
          <w:sz w:val="20"/>
          <w:szCs w:val="20"/>
        </w:rPr>
      </w:pPr>
    </w:p>
    <w:p w:rsidR="006A5773" w:rsidRDefault="00464D70" w:rsidP="007E3258">
      <w:pPr>
        <w:rPr>
          <w:rFonts w:ascii="Arial" w:hAnsi="Arial" w:cs="Arial"/>
          <w:sz w:val="20"/>
          <w:szCs w:val="20"/>
        </w:rPr>
      </w:pPr>
      <w:r>
        <w:rPr>
          <w:rFonts w:ascii="Arial" w:hAnsi="Arial" w:cs="Arial"/>
          <w:sz w:val="20"/>
          <w:szCs w:val="20"/>
        </w:rPr>
        <w:t>Selgus</w:t>
      </w:r>
      <w:r w:rsidR="00883B92">
        <w:rPr>
          <w:rFonts w:ascii="Arial" w:hAnsi="Arial" w:cs="Arial"/>
          <w:sz w:val="20"/>
          <w:szCs w:val="20"/>
        </w:rPr>
        <w:t>, et s</w:t>
      </w:r>
      <w:r w:rsidR="00883B92" w:rsidRPr="00883B92">
        <w:rPr>
          <w:rFonts w:ascii="Arial" w:hAnsi="Arial" w:cs="Arial"/>
          <w:sz w:val="20"/>
          <w:szCs w:val="20"/>
        </w:rPr>
        <w:t xml:space="preserve">uuremat huvi tuntakse rändestatistika näitajate vastu. </w:t>
      </w:r>
      <w:r w:rsidR="00883B92">
        <w:rPr>
          <w:rFonts w:ascii="Arial" w:hAnsi="Arial" w:cs="Arial"/>
          <w:sz w:val="20"/>
          <w:szCs w:val="20"/>
        </w:rPr>
        <w:t xml:space="preserve">Rahvaloenduse andmed võiksid ka väiksemate asulate lõikes olla kättesaadavad. </w:t>
      </w:r>
    </w:p>
    <w:p w:rsidR="00883B92" w:rsidRDefault="00464D70" w:rsidP="007E3258">
      <w:pPr>
        <w:rPr>
          <w:rFonts w:ascii="Arial" w:hAnsi="Arial" w:cs="Arial"/>
          <w:sz w:val="20"/>
          <w:szCs w:val="20"/>
        </w:rPr>
      </w:pPr>
      <w:r>
        <w:rPr>
          <w:rFonts w:ascii="Arial" w:hAnsi="Arial" w:cs="Arial"/>
          <w:sz w:val="20"/>
          <w:szCs w:val="20"/>
        </w:rPr>
        <w:t>Töörühm on</w:t>
      </w:r>
      <w:r w:rsidR="006A5773">
        <w:rPr>
          <w:rFonts w:ascii="Arial" w:hAnsi="Arial" w:cs="Arial"/>
          <w:sz w:val="20"/>
          <w:szCs w:val="20"/>
        </w:rPr>
        <w:t xml:space="preserve"> seisukohal, et </w:t>
      </w:r>
      <w:r w:rsidR="00883B92">
        <w:rPr>
          <w:rFonts w:ascii="Arial" w:hAnsi="Arial" w:cs="Arial"/>
          <w:sz w:val="20"/>
          <w:szCs w:val="20"/>
        </w:rPr>
        <w:t>SA peaks kindlasti võtma suurema rolli riikliku andmekorralduse koordineerimisel.</w:t>
      </w:r>
    </w:p>
    <w:p w:rsidR="00883B92" w:rsidRDefault="00883B92" w:rsidP="007E3258">
      <w:pPr>
        <w:rPr>
          <w:rFonts w:ascii="Arial" w:hAnsi="Arial" w:cs="Arial"/>
          <w:sz w:val="20"/>
          <w:szCs w:val="20"/>
        </w:rPr>
      </w:pPr>
    </w:p>
    <w:p w:rsidR="008669BE" w:rsidRPr="009B335D" w:rsidRDefault="0017580B" w:rsidP="007E3258">
      <w:pPr>
        <w:rPr>
          <w:rFonts w:ascii="Arial" w:hAnsi="Arial" w:cs="Arial"/>
          <w:color w:val="C00000"/>
          <w:sz w:val="20"/>
          <w:szCs w:val="20"/>
        </w:rPr>
      </w:pPr>
      <w:r>
        <w:rPr>
          <w:rFonts w:ascii="Arial" w:hAnsi="Arial" w:cs="Arial"/>
          <w:sz w:val="20"/>
          <w:szCs w:val="20"/>
        </w:rPr>
        <w:t>Töörühm jätkab oma senise tööga, muutudes piirkondliku statistika nõukoguks</w:t>
      </w:r>
      <w:r w:rsidR="00464D70">
        <w:rPr>
          <w:rFonts w:ascii="Arial" w:hAnsi="Arial" w:cs="Arial"/>
          <w:sz w:val="20"/>
          <w:szCs w:val="20"/>
        </w:rPr>
        <w:t>.</w:t>
      </w:r>
    </w:p>
    <w:p w:rsidR="006E0414" w:rsidRDefault="006E0414" w:rsidP="006E0414">
      <w:pPr>
        <w:tabs>
          <w:tab w:val="left" w:pos="426"/>
        </w:tabs>
        <w:rPr>
          <w:rFonts w:ascii="Arial" w:hAnsi="Arial" w:cs="Arial"/>
          <w:sz w:val="20"/>
          <w:szCs w:val="20"/>
        </w:rPr>
      </w:pPr>
    </w:p>
    <w:p w:rsidR="006E0414" w:rsidRPr="003863D7" w:rsidRDefault="006E0414" w:rsidP="006E0414">
      <w:pPr>
        <w:tabs>
          <w:tab w:val="left" w:pos="426"/>
        </w:tabs>
        <w:rPr>
          <w:rFonts w:ascii="Arial" w:hAnsi="Arial" w:cs="Arial"/>
          <w:b/>
          <w:sz w:val="20"/>
          <w:szCs w:val="20"/>
          <w:lang w:eastAsia="en-US"/>
        </w:rPr>
      </w:pPr>
      <w:r w:rsidRPr="003863D7">
        <w:rPr>
          <w:rFonts w:ascii="Arial" w:hAnsi="Arial" w:cs="Arial"/>
          <w:b/>
          <w:sz w:val="20"/>
          <w:szCs w:val="20"/>
          <w:lang w:eastAsia="en-US"/>
        </w:rPr>
        <w:t>Otsustati: Võtta info teadmiseks.</w:t>
      </w:r>
    </w:p>
    <w:p w:rsidR="00375138" w:rsidRDefault="00375138" w:rsidP="006E0414">
      <w:pPr>
        <w:tabs>
          <w:tab w:val="left" w:pos="426"/>
        </w:tabs>
        <w:rPr>
          <w:rFonts w:ascii="Arial" w:hAnsi="Arial" w:cs="Arial"/>
          <w:sz w:val="20"/>
          <w:szCs w:val="20"/>
          <w:lang w:eastAsia="en-US"/>
        </w:rPr>
      </w:pPr>
    </w:p>
    <w:p w:rsidR="00CA4C3C" w:rsidRDefault="00CA4C3C" w:rsidP="006E0414">
      <w:pPr>
        <w:tabs>
          <w:tab w:val="left" w:pos="426"/>
        </w:tabs>
        <w:rPr>
          <w:rFonts w:ascii="Arial" w:hAnsi="Arial" w:cs="Arial"/>
          <w:sz w:val="20"/>
          <w:szCs w:val="20"/>
          <w:lang w:eastAsia="en-US"/>
        </w:rPr>
      </w:pPr>
    </w:p>
    <w:p w:rsidR="006E0414" w:rsidRPr="003D5DA8" w:rsidRDefault="006E0414" w:rsidP="006E0414">
      <w:pPr>
        <w:tabs>
          <w:tab w:val="left" w:pos="426"/>
        </w:tabs>
        <w:rPr>
          <w:rFonts w:ascii="Arial" w:hAnsi="Arial" w:cs="Arial"/>
          <w:sz w:val="20"/>
          <w:szCs w:val="20"/>
          <w:lang w:eastAsia="en-US"/>
        </w:rPr>
      </w:pPr>
    </w:p>
    <w:p w:rsidR="006E0414" w:rsidRDefault="006E0414" w:rsidP="006E0414">
      <w:pPr>
        <w:rPr>
          <w:rFonts w:ascii="Arial" w:hAnsi="Arial" w:cs="Arial"/>
          <w:sz w:val="20"/>
          <w:szCs w:val="20"/>
        </w:rPr>
      </w:pPr>
      <w:r>
        <w:rPr>
          <w:rFonts w:ascii="Arial" w:hAnsi="Arial" w:cs="Arial"/>
          <w:sz w:val="20"/>
          <w:szCs w:val="20"/>
        </w:rPr>
        <w:t>LISAD:</w:t>
      </w:r>
    </w:p>
    <w:p w:rsidR="00A313F9" w:rsidRPr="003D5DA8" w:rsidRDefault="00A313F9" w:rsidP="00661857">
      <w:pPr>
        <w:pStyle w:val="ListParagraph"/>
        <w:numPr>
          <w:ilvl w:val="0"/>
          <w:numId w:val="16"/>
        </w:numPr>
        <w:spacing w:after="0" w:line="240" w:lineRule="auto"/>
        <w:ind w:left="357" w:firstLine="0"/>
        <w:rPr>
          <w:rFonts w:ascii="Arial" w:hAnsi="Arial" w:cs="Arial"/>
          <w:sz w:val="20"/>
          <w:szCs w:val="20"/>
        </w:rPr>
      </w:pPr>
      <w:r>
        <w:rPr>
          <w:rFonts w:ascii="Arial" w:hAnsi="Arial" w:cs="Arial"/>
          <w:sz w:val="20"/>
          <w:szCs w:val="20"/>
        </w:rPr>
        <w:t xml:space="preserve">Statistikanõukogu </w:t>
      </w:r>
      <w:r w:rsidR="00661857">
        <w:rPr>
          <w:rFonts w:ascii="Arial" w:hAnsi="Arial" w:cs="Arial"/>
          <w:sz w:val="20"/>
          <w:szCs w:val="20"/>
        </w:rPr>
        <w:t>2018. aasta tööplaan</w:t>
      </w:r>
    </w:p>
    <w:p w:rsidR="006E0414" w:rsidRDefault="00A313F9" w:rsidP="00661857">
      <w:pPr>
        <w:pStyle w:val="ListParagraph"/>
        <w:numPr>
          <w:ilvl w:val="0"/>
          <w:numId w:val="16"/>
        </w:numPr>
        <w:spacing w:after="0" w:line="240" w:lineRule="auto"/>
        <w:ind w:left="357" w:firstLine="0"/>
        <w:rPr>
          <w:rFonts w:ascii="Arial" w:hAnsi="Arial" w:cs="Arial"/>
          <w:sz w:val="20"/>
          <w:szCs w:val="20"/>
        </w:rPr>
      </w:pPr>
      <w:r>
        <w:rPr>
          <w:rFonts w:ascii="Arial" w:hAnsi="Arial" w:cs="Arial"/>
          <w:sz w:val="20"/>
          <w:szCs w:val="20"/>
        </w:rPr>
        <w:t>Statistikanõukogu 2017</w:t>
      </w:r>
      <w:r w:rsidR="006E0414">
        <w:rPr>
          <w:rFonts w:ascii="Arial" w:hAnsi="Arial" w:cs="Arial"/>
          <w:sz w:val="20"/>
          <w:szCs w:val="20"/>
        </w:rPr>
        <w:t>. aasta aruanne</w:t>
      </w:r>
    </w:p>
    <w:p w:rsidR="00661857" w:rsidRDefault="00661857" w:rsidP="00661857">
      <w:pPr>
        <w:pStyle w:val="ListParagraph"/>
        <w:numPr>
          <w:ilvl w:val="0"/>
          <w:numId w:val="16"/>
        </w:numPr>
        <w:spacing w:after="0" w:line="240" w:lineRule="auto"/>
        <w:ind w:left="357" w:firstLine="0"/>
        <w:rPr>
          <w:rFonts w:ascii="Arial" w:hAnsi="Arial" w:cs="Arial"/>
          <w:sz w:val="20"/>
          <w:szCs w:val="20"/>
        </w:rPr>
      </w:pPr>
      <w:proofErr w:type="spellStart"/>
      <w:r>
        <w:rPr>
          <w:rFonts w:ascii="Arial" w:hAnsi="Arial" w:cs="Arial"/>
          <w:sz w:val="20"/>
          <w:szCs w:val="20"/>
        </w:rPr>
        <w:t>PwC</w:t>
      </w:r>
      <w:proofErr w:type="spellEnd"/>
      <w:r>
        <w:rPr>
          <w:rFonts w:ascii="Arial" w:hAnsi="Arial" w:cs="Arial"/>
          <w:sz w:val="20"/>
          <w:szCs w:val="20"/>
        </w:rPr>
        <w:t xml:space="preserve"> esitlus Statistikanõukogus 26.01.2018</w:t>
      </w:r>
    </w:p>
    <w:p w:rsidR="006E0414" w:rsidRDefault="00A313F9" w:rsidP="006E0414">
      <w:pPr>
        <w:pStyle w:val="ListParagraph"/>
        <w:numPr>
          <w:ilvl w:val="0"/>
          <w:numId w:val="16"/>
        </w:numPr>
        <w:spacing w:after="0" w:line="240" w:lineRule="auto"/>
        <w:ind w:left="357" w:firstLine="0"/>
        <w:rPr>
          <w:rFonts w:ascii="Arial" w:hAnsi="Arial" w:cs="Arial"/>
          <w:sz w:val="20"/>
          <w:szCs w:val="20"/>
        </w:rPr>
      </w:pPr>
      <w:r w:rsidRPr="00661857">
        <w:rPr>
          <w:rFonts w:ascii="Arial" w:hAnsi="Arial" w:cs="Arial"/>
          <w:sz w:val="20"/>
          <w:szCs w:val="20"/>
        </w:rPr>
        <w:t xml:space="preserve">Ülevaade piirkondliku statistika </w:t>
      </w:r>
      <w:r w:rsidR="00661857" w:rsidRPr="00661857">
        <w:rPr>
          <w:rFonts w:ascii="Arial" w:hAnsi="Arial" w:cs="Arial"/>
          <w:sz w:val="20"/>
          <w:szCs w:val="20"/>
        </w:rPr>
        <w:t xml:space="preserve">edendamise </w:t>
      </w:r>
      <w:r w:rsidRPr="00661857">
        <w:rPr>
          <w:rFonts w:ascii="Arial" w:hAnsi="Arial" w:cs="Arial"/>
          <w:sz w:val="20"/>
          <w:szCs w:val="20"/>
        </w:rPr>
        <w:t xml:space="preserve">töörühma tööst </w:t>
      </w:r>
    </w:p>
    <w:p w:rsidR="00661857" w:rsidRDefault="00661857" w:rsidP="00661857">
      <w:pPr>
        <w:rPr>
          <w:rFonts w:ascii="Arial" w:hAnsi="Arial" w:cs="Arial"/>
          <w:sz w:val="20"/>
          <w:szCs w:val="20"/>
        </w:rPr>
      </w:pPr>
    </w:p>
    <w:p w:rsidR="00661857" w:rsidRDefault="00661857" w:rsidP="00661857">
      <w:pPr>
        <w:rPr>
          <w:rFonts w:ascii="Arial" w:hAnsi="Arial" w:cs="Arial"/>
          <w:sz w:val="20"/>
          <w:szCs w:val="20"/>
        </w:rPr>
      </w:pPr>
    </w:p>
    <w:p w:rsidR="00661857" w:rsidRPr="00661857" w:rsidRDefault="00661857" w:rsidP="00661857">
      <w:pPr>
        <w:rPr>
          <w:rFonts w:ascii="Arial" w:hAnsi="Arial" w:cs="Arial"/>
          <w:sz w:val="20"/>
          <w:szCs w:val="20"/>
        </w:rPr>
      </w:pPr>
    </w:p>
    <w:p w:rsidR="006E0414" w:rsidRPr="003D5DA8" w:rsidRDefault="006E0414" w:rsidP="006E0414">
      <w:pPr>
        <w:rPr>
          <w:rFonts w:ascii="Arial" w:hAnsi="Arial" w:cs="Arial"/>
          <w:bCs/>
          <w:sz w:val="20"/>
          <w:szCs w:val="20"/>
          <w:lang w:eastAsia="en-US"/>
        </w:rPr>
      </w:pPr>
    </w:p>
    <w:p w:rsidR="006E0414" w:rsidRPr="003D5DA8" w:rsidRDefault="006E0414" w:rsidP="006E0414">
      <w:pPr>
        <w:rPr>
          <w:rFonts w:ascii="Arial" w:hAnsi="Arial" w:cs="Arial"/>
          <w:sz w:val="20"/>
          <w:szCs w:val="20"/>
        </w:rPr>
      </w:pPr>
      <w:r>
        <w:rPr>
          <w:rFonts w:ascii="Arial" w:hAnsi="Arial" w:cs="Arial"/>
          <w:sz w:val="20"/>
          <w:szCs w:val="20"/>
        </w:rPr>
        <w:t>(allkirjastatud digitaalselt)</w:t>
      </w:r>
    </w:p>
    <w:p w:rsidR="006E0414" w:rsidRPr="003D5DA8" w:rsidRDefault="006E0414" w:rsidP="006E0414">
      <w:pPr>
        <w:rPr>
          <w:rFonts w:ascii="Arial" w:hAnsi="Arial" w:cs="Arial"/>
          <w:sz w:val="20"/>
          <w:szCs w:val="20"/>
        </w:rPr>
      </w:pPr>
    </w:p>
    <w:tbl>
      <w:tblPr>
        <w:tblW w:w="9498" w:type="dxa"/>
        <w:tblInd w:w="-34" w:type="dxa"/>
        <w:tblLayout w:type="fixed"/>
        <w:tblLook w:val="0000" w:firstRow="0" w:lastRow="0" w:firstColumn="0" w:lastColumn="0" w:noHBand="0" w:noVBand="0"/>
      </w:tblPr>
      <w:tblGrid>
        <w:gridCol w:w="4962"/>
        <w:gridCol w:w="4536"/>
      </w:tblGrid>
      <w:tr w:rsidR="006E0414" w:rsidRPr="003D5DA8" w:rsidTr="004F4A71">
        <w:tc>
          <w:tcPr>
            <w:tcW w:w="4962" w:type="dxa"/>
          </w:tcPr>
          <w:p w:rsidR="006E0414" w:rsidRPr="003D5DA8" w:rsidRDefault="006E0414" w:rsidP="004F4A71">
            <w:pPr>
              <w:rPr>
                <w:rFonts w:ascii="Arial" w:hAnsi="Arial" w:cs="Arial"/>
                <w:sz w:val="20"/>
                <w:szCs w:val="20"/>
              </w:rPr>
            </w:pPr>
            <w:r>
              <w:rPr>
                <w:rFonts w:ascii="Arial" w:hAnsi="Arial" w:cs="Arial"/>
                <w:sz w:val="20"/>
                <w:szCs w:val="20"/>
              </w:rPr>
              <w:t>Tõnu Kollo</w:t>
            </w:r>
          </w:p>
        </w:tc>
        <w:tc>
          <w:tcPr>
            <w:tcW w:w="4536" w:type="dxa"/>
          </w:tcPr>
          <w:p w:rsidR="006E0414" w:rsidRPr="003D5DA8" w:rsidRDefault="006E0414" w:rsidP="004F4A71">
            <w:pPr>
              <w:rPr>
                <w:rFonts w:ascii="Arial" w:hAnsi="Arial" w:cs="Arial"/>
                <w:sz w:val="20"/>
                <w:szCs w:val="20"/>
              </w:rPr>
            </w:pPr>
            <w:r>
              <w:rPr>
                <w:rFonts w:ascii="Arial" w:hAnsi="Arial" w:cs="Arial"/>
                <w:sz w:val="20"/>
                <w:szCs w:val="20"/>
              </w:rPr>
              <w:t xml:space="preserve">Sandra Selge </w:t>
            </w:r>
          </w:p>
        </w:tc>
      </w:tr>
      <w:tr w:rsidR="006E0414" w:rsidRPr="003D5DA8" w:rsidTr="004F4A71">
        <w:tc>
          <w:tcPr>
            <w:tcW w:w="4962" w:type="dxa"/>
          </w:tcPr>
          <w:p w:rsidR="006E0414" w:rsidRPr="003D5DA8" w:rsidRDefault="006E0414" w:rsidP="004F4A71">
            <w:pPr>
              <w:rPr>
                <w:rFonts w:ascii="Arial" w:hAnsi="Arial" w:cs="Arial"/>
                <w:sz w:val="20"/>
                <w:szCs w:val="20"/>
              </w:rPr>
            </w:pPr>
            <w:r>
              <w:rPr>
                <w:rFonts w:ascii="Arial" w:hAnsi="Arial" w:cs="Arial"/>
                <w:sz w:val="20"/>
                <w:szCs w:val="20"/>
              </w:rPr>
              <w:t>Koosoleku juhataja</w:t>
            </w:r>
          </w:p>
        </w:tc>
        <w:tc>
          <w:tcPr>
            <w:tcW w:w="4536" w:type="dxa"/>
          </w:tcPr>
          <w:p w:rsidR="006E0414" w:rsidRPr="003D5DA8" w:rsidRDefault="006E0414" w:rsidP="004F4A71">
            <w:pPr>
              <w:rPr>
                <w:rFonts w:ascii="Arial" w:hAnsi="Arial" w:cs="Arial"/>
                <w:sz w:val="20"/>
                <w:szCs w:val="20"/>
              </w:rPr>
            </w:pPr>
            <w:r>
              <w:rPr>
                <w:rFonts w:ascii="Arial" w:hAnsi="Arial" w:cs="Arial"/>
                <w:sz w:val="20"/>
                <w:szCs w:val="20"/>
              </w:rPr>
              <w:t>Protokollija</w:t>
            </w:r>
          </w:p>
        </w:tc>
      </w:tr>
    </w:tbl>
    <w:p w:rsidR="002C3C28" w:rsidRDefault="00A313F9" w:rsidP="00A313F9">
      <w:pPr>
        <w:tabs>
          <w:tab w:val="left" w:pos="5280"/>
        </w:tabs>
      </w:pPr>
      <w:r>
        <w:tab/>
      </w:r>
    </w:p>
    <w:sectPr w:rsidR="002C3C28" w:rsidSect="004F4A71">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31" w:rsidRDefault="007A4E31">
      <w:r>
        <w:separator/>
      </w:r>
    </w:p>
  </w:endnote>
  <w:endnote w:type="continuationSeparator" w:id="0">
    <w:p w:rsidR="007A4E31" w:rsidRDefault="007A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27" w:rsidRDefault="00EA5027" w:rsidP="004F4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027" w:rsidRDefault="00EA5027" w:rsidP="004F4A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27" w:rsidRDefault="00EA5027" w:rsidP="004F4A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31" w:rsidRDefault="007A4E31">
      <w:r>
        <w:separator/>
      </w:r>
    </w:p>
  </w:footnote>
  <w:footnote w:type="continuationSeparator" w:id="0">
    <w:p w:rsidR="007A4E31" w:rsidRDefault="007A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27" w:rsidRPr="00C93905" w:rsidRDefault="00EA5027" w:rsidP="004F4A71">
    <w:pPr>
      <w:tabs>
        <w:tab w:val="left" w:pos="0"/>
      </w:tabs>
      <w:rPr>
        <w:rFonts w:ascii="Arial" w:hAnsi="Arial" w:cs="Arial"/>
        <w:b/>
        <w:sz w:val="20"/>
        <w:szCs w:val="20"/>
      </w:rPr>
    </w:pPr>
  </w:p>
  <w:p w:rsidR="00EA5027" w:rsidRPr="00C93905" w:rsidRDefault="00EA5027" w:rsidP="004F4A71">
    <w:pPr>
      <w:autoSpaceDE w:val="0"/>
      <w:autoSpaceDN w:val="0"/>
      <w:adjustRightInd w:val="0"/>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2CEF"/>
    <w:multiLevelType w:val="hybridMultilevel"/>
    <w:tmpl w:val="9D94DFC4"/>
    <w:lvl w:ilvl="0" w:tplc="0BD64A8E">
      <w:start w:val="1"/>
      <w:numFmt w:val="decimal"/>
      <w:suff w:val="nothing"/>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4A97D97"/>
    <w:multiLevelType w:val="hybridMultilevel"/>
    <w:tmpl w:val="9BB4BF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9AE01B3"/>
    <w:multiLevelType w:val="hybridMultilevel"/>
    <w:tmpl w:val="9E6E66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AA01952"/>
    <w:multiLevelType w:val="hybridMultilevel"/>
    <w:tmpl w:val="17AC9EEC"/>
    <w:lvl w:ilvl="0" w:tplc="0425000F">
      <w:start w:val="1"/>
      <w:numFmt w:val="decimal"/>
      <w:lvlText w:val="%1."/>
      <w:lvlJc w:val="left"/>
      <w:pPr>
        <w:ind w:left="1500" w:hanging="360"/>
      </w:p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4">
    <w:nsid w:val="1D563513"/>
    <w:multiLevelType w:val="hybridMultilevel"/>
    <w:tmpl w:val="9BB4BF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DD93BBB"/>
    <w:multiLevelType w:val="hybridMultilevel"/>
    <w:tmpl w:val="ADD672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FBD5C2C"/>
    <w:multiLevelType w:val="hybridMultilevel"/>
    <w:tmpl w:val="159684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56F322B"/>
    <w:multiLevelType w:val="hybridMultilevel"/>
    <w:tmpl w:val="31D4E2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35B9331D"/>
    <w:multiLevelType w:val="multilevel"/>
    <w:tmpl w:val="5F526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2762FB"/>
    <w:multiLevelType w:val="hybridMultilevel"/>
    <w:tmpl w:val="09F08C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45BD336D"/>
    <w:multiLevelType w:val="hybridMultilevel"/>
    <w:tmpl w:val="9CFCDB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46586ED3"/>
    <w:multiLevelType w:val="hybridMultilevel"/>
    <w:tmpl w:val="9BB4BF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480A6166"/>
    <w:multiLevelType w:val="hybridMultilevel"/>
    <w:tmpl w:val="9BB4BF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48EC4972"/>
    <w:multiLevelType w:val="hybridMultilevel"/>
    <w:tmpl w:val="AE4633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85C1925"/>
    <w:multiLevelType w:val="hybridMultilevel"/>
    <w:tmpl w:val="903265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58DB0635"/>
    <w:multiLevelType w:val="hybridMultilevel"/>
    <w:tmpl w:val="B5DC6D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A0D67F3"/>
    <w:multiLevelType w:val="hybridMultilevel"/>
    <w:tmpl w:val="9BB4BF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6DF52F24"/>
    <w:multiLevelType w:val="multilevel"/>
    <w:tmpl w:val="86EC6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2A7F33"/>
    <w:multiLevelType w:val="hybridMultilevel"/>
    <w:tmpl w:val="2AC6388E"/>
    <w:lvl w:ilvl="0" w:tplc="6A0264C6">
      <w:start w:val="1"/>
      <w:numFmt w:val="decimal"/>
      <w:lvlText w:val="%1."/>
      <w:lvlJc w:val="left"/>
      <w:pPr>
        <w:ind w:left="1068" w:hanging="360"/>
      </w:pPr>
      <w:rPr>
        <w:rFonts w:cs="Times New Roman" w:hint="default"/>
      </w:rPr>
    </w:lvl>
    <w:lvl w:ilvl="1" w:tplc="04250019">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19">
    <w:nsid w:val="7B8C7F9C"/>
    <w:multiLevelType w:val="multilevel"/>
    <w:tmpl w:val="E0769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6D24F3"/>
    <w:multiLevelType w:val="hybridMultilevel"/>
    <w:tmpl w:val="85FC78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num>
  <w:num w:numId="2">
    <w:abstractNumId w:val="17"/>
  </w:num>
  <w:num w:numId="3">
    <w:abstractNumId w:val="14"/>
  </w:num>
  <w:num w:numId="4">
    <w:abstractNumId w:val="20"/>
  </w:num>
  <w:num w:numId="5">
    <w:abstractNumId w:val="2"/>
  </w:num>
  <w:num w:numId="6">
    <w:abstractNumId w:val="7"/>
  </w:num>
  <w:num w:numId="7">
    <w:abstractNumId w:val="16"/>
  </w:num>
  <w:num w:numId="8">
    <w:abstractNumId w:val="3"/>
  </w:num>
  <w:num w:numId="9">
    <w:abstractNumId w:val="9"/>
  </w:num>
  <w:num w:numId="10">
    <w:abstractNumId w:val="11"/>
  </w:num>
  <w:num w:numId="11">
    <w:abstractNumId w:val="1"/>
  </w:num>
  <w:num w:numId="12">
    <w:abstractNumId w:val="4"/>
  </w:num>
  <w:num w:numId="13">
    <w:abstractNumId w:val="12"/>
  </w:num>
  <w:num w:numId="14">
    <w:abstractNumId w:val="19"/>
  </w:num>
  <w:num w:numId="15">
    <w:abstractNumId w:val="6"/>
  </w:num>
  <w:num w:numId="16">
    <w:abstractNumId w:val="13"/>
  </w:num>
  <w:num w:numId="17">
    <w:abstractNumId w:val="15"/>
  </w:num>
  <w:num w:numId="18">
    <w:abstractNumId w:val="10"/>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14"/>
    <w:rsid w:val="00013DB8"/>
    <w:rsid w:val="0001447C"/>
    <w:rsid w:val="00067080"/>
    <w:rsid w:val="000D62CE"/>
    <w:rsid w:val="001020A5"/>
    <w:rsid w:val="00110A4E"/>
    <w:rsid w:val="00151CF6"/>
    <w:rsid w:val="0017580B"/>
    <w:rsid w:val="001E351C"/>
    <w:rsid w:val="001E3862"/>
    <w:rsid w:val="001E5673"/>
    <w:rsid w:val="00207E51"/>
    <w:rsid w:val="00234245"/>
    <w:rsid w:val="002C3C28"/>
    <w:rsid w:val="002E1059"/>
    <w:rsid w:val="00366ACC"/>
    <w:rsid w:val="00375138"/>
    <w:rsid w:val="003F0D4E"/>
    <w:rsid w:val="00405F77"/>
    <w:rsid w:val="00464D70"/>
    <w:rsid w:val="004A19A9"/>
    <w:rsid w:val="004E446F"/>
    <w:rsid w:val="004E6FB7"/>
    <w:rsid w:val="004F4A71"/>
    <w:rsid w:val="005C238C"/>
    <w:rsid w:val="0060725D"/>
    <w:rsid w:val="0061463B"/>
    <w:rsid w:val="00651706"/>
    <w:rsid w:val="00661857"/>
    <w:rsid w:val="00674B86"/>
    <w:rsid w:val="006A5773"/>
    <w:rsid w:val="006C1267"/>
    <w:rsid w:val="006E0414"/>
    <w:rsid w:val="00711BBC"/>
    <w:rsid w:val="00712356"/>
    <w:rsid w:val="00737018"/>
    <w:rsid w:val="00746516"/>
    <w:rsid w:val="0076236B"/>
    <w:rsid w:val="007A4E31"/>
    <w:rsid w:val="007E3258"/>
    <w:rsid w:val="00820F81"/>
    <w:rsid w:val="00834DC9"/>
    <w:rsid w:val="008669BE"/>
    <w:rsid w:val="00883B92"/>
    <w:rsid w:val="00891F6F"/>
    <w:rsid w:val="00944A2D"/>
    <w:rsid w:val="00987800"/>
    <w:rsid w:val="009A36CD"/>
    <w:rsid w:val="009B335D"/>
    <w:rsid w:val="00A07B16"/>
    <w:rsid w:val="00A246F3"/>
    <w:rsid w:val="00A313F9"/>
    <w:rsid w:val="00AA37C0"/>
    <w:rsid w:val="00AD18D8"/>
    <w:rsid w:val="00B13893"/>
    <w:rsid w:val="00B17540"/>
    <w:rsid w:val="00B54219"/>
    <w:rsid w:val="00B5607E"/>
    <w:rsid w:val="00B9428D"/>
    <w:rsid w:val="00BA63F5"/>
    <w:rsid w:val="00C23C9D"/>
    <w:rsid w:val="00C252D3"/>
    <w:rsid w:val="00C337E0"/>
    <w:rsid w:val="00C46D76"/>
    <w:rsid w:val="00C7182B"/>
    <w:rsid w:val="00CA4C3C"/>
    <w:rsid w:val="00D57B48"/>
    <w:rsid w:val="00D81831"/>
    <w:rsid w:val="00D8475E"/>
    <w:rsid w:val="00E24235"/>
    <w:rsid w:val="00E44F98"/>
    <w:rsid w:val="00EA5027"/>
    <w:rsid w:val="00EF0B45"/>
    <w:rsid w:val="00F02638"/>
    <w:rsid w:val="00F22A11"/>
    <w:rsid w:val="00F563FD"/>
    <w:rsid w:val="00F754C6"/>
    <w:rsid w:val="00FC31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18E56-59DB-47DD-946C-8B638B4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14"/>
    <w:pPr>
      <w:spacing w:after="0" w:line="240" w:lineRule="auto"/>
      <w:jc w:val="both"/>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
    <w:qFormat/>
    <w:rsid w:val="00405F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414"/>
    <w:pPr>
      <w:tabs>
        <w:tab w:val="center" w:pos="4536"/>
        <w:tab w:val="right" w:pos="9072"/>
      </w:tabs>
    </w:pPr>
  </w:style>
  <w:style w:type="character" w:customStyle="1" w:styleId="FooterChar">
    <w:name w:val="Footer Char"/>
    <w:basedOn w:val="DefaultParagraphFont"/>
    <w:link w:val="Footer"/>
    <w:uiPriority w:val="99"/>
    <w:rsid w:val="006E0414"/>
    <w:rPr>
      <w:rFonts w:ascii="Times New Roman" w:eastAsia="Times New Roman" w:hAnsi="Times New Roman" w:cs="Times New Roman"/>
      <w:sz w:val="24"/>
      <w:szCs w:val="24"/>
      <w:lang w:eastAsia="et-EE"/>
    </w:rPr>
  </w:style>
  <w:style w:type="paragraph" w:styleId="BodyText">
    <w:name w:val="Body Text"/>
    <w:basedOn w:val="Normal"/>
    <w:link w:val="BodyTextChar"/>
    <w:uiPriority w:val="99"/>
    <w:unhideWhenUsed/>
    <w:rsid w:val="006E0414"/>
    <w:pPr>
      <w:spacing w:after="120"/>
    </w:pPr>
  </w:style>
  <w:style w:type="character" w:customStyle="1" w:styleId="BodyTextChar">
    <w:name w:val="Body Text Char"/>
    <w:basedOn w:val="DefaultParagraphFont"/>
    <w:link w:val="BodyText"/>
    <w:uiPriority w:val="99"/>
    <w:rsid w:val="006E0414"/>
    <w:rPr>
      <w:rFonts w:ascii="Times New Roman" w:eastAsia="Times New Roman" w:hAnsi="Times New Roman" w:cs="Times New Roman"/>
      <w:sz w:val="24"/>
      <w:szCs w:val="24"/>
      <w:lang w:eastAsia="et-EE"/>
    </w:rPr>
  </w:style>
  <w:style w:type="character" w:styleId="PageNumber">
    <w:name w:val="page number"/>
    <w:basedOn w:val="DefaultParagraphFont"/>
    <w:uiPriority w:val="99"/>
    <w:rsid w:val="006E0414"/>
    <w:rPr>
      <w:rFonts w:cs="Times New Roman"/>
    </w:rPr>
  </w:style>
  <w:style w:type="paragraph" w:styleId="ListParagraph">
    <w:name w:val="List Paragraph"/>
    <w:basedOn w:val="Normal"/>
    <w:uiPriority w:val="34"/>
    <w:qFormat/>
    <w:rsid w:val="006E0414"/>
    <w:pPr>
      <w:spacing w:after="200" w:line="276" w:lineRule="auto"/>
      <w:ind w:left="720"/>
    </w:pPr>
    <w:rPr>
      <w:rFonts w:ascii="Calibri" w:hAnsi="Calibri"/>
      <w:sz w:val="22"/>
      <w:szCs w:val="22"/>
    </w:rPr>
  </w:style>
  <w:style w:type="character" w:customStyle="1" w:styleId="highlight3">
    <w:name w:val="highlight3"/>
    <w:basedOn w:val="DefaultParagraphFont"/>
    <w:rsid w:val="006E0414"/>
  </w:style>
  <w:style w:type="paragraph" w:styleId="BalloonText">
    <w:name w:val="Balloon Text"/>
    <w:basedOn w:val="Normal"/>
    <w:link w:val="BalloonTextChar"/>
    <w:uiPriority w:val="99"/>
    <w:semiHidden/>
    <w:unhideWhenUsed/>
    <w:rsid w:val="001E3862"/>
    <w:rPr>
      <w:rFonts w:ascii="Tahoma" w:hAnsi="Tahoma" w:cs="Tahoma"/>
      <w:sz w:val="16"/>
      <w:szCs w:val="16"/>
    </w:rPr>
  </w:style>
  <w:style w:type="character" w:customStyle="1" w:styleId="BalloonTextChar">
    <w:name w:val="Balloon Text Char"/>
    <w:basedOn w:val="DefaultParagraphFont"/>
    <w:link w:val="BalloonText"/>
    <w:uiPriority w:val="99"/>
    <w:semiHidden/>
    <w:rsid w:val="001E3862"/>
    <w:rPr>
      <w:rFonts w:ascii="Tahoma" w:eastAsia="Times New Roman" w:hAnsi="Tahoma" w:cs="Tahoma"/>
      <w:sz w:val="16"/>
      <w:szCs w:val="16"/>
      <w:lang w:eastAsia="et-EE"/>
    </w:rPr>
  </w:style>
  <w:style w:type="character" w:customStyle="1" w:styleId="Heading1Char">
    <w:name w:val="Heading 1 Char"/>
    <w:basedOn w:val="DefaultParagraphFont"/>
    <w:link w:val="Heading1"/>
    <w:uiPriority w:val="9"/>
    <w:rsid w:val="00405F77"/>
    <w:rPr>
      <w:rFonts w:asciiTheme="majorHAnsi" w:eastAsiaTheme="majorEastAsia" w:hAnsiTheme="majorHAnsi" w:cstheme="majorBidi"/>
      <w:color w:val="2E74B5" w:themeColor="accent1" w:themeShade="BF"/>
      <w:sz w:val="32"/>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RMIT</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Selge STAT</dc:creator>
  <cp:keywords/>
  <dc:description/>
  <cp:lastModifiedBy>Sandra Selge STAT</cp:lastModifiedBy>
  <cp:revision>4</cp:revision>
  <cp:lastPrinted>2018-02-01T09:37:00Z</cp:lastPrinted>
  <dcterms:created xsi:type="dcterms:W3CDTF">2018-02-01T10:25:00Z</dcterms:created>
  <dcterms:modified xsi:type="dcterms:W3CDTF">2018-02-01T10:31:00Z</dcterms:modified>
</cp:coreProperties>
</file>